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FCB" w:rsidRDefault="00284FCB" w:rsidP="00D24A5F">
      <w:pPr>
        <w:jc w:val="center"/>
        <w:rPr>
          <w:rFonts w:ascii="Arial" w:hAnsi="Arial" w:cs="Arial"/>
          <w:b/>
        </w:rPr>
      </w:pPr>
    </w:p>
    <w:p w:rsidR="00284FCB" w:rsidRDefault="00284FCB" w:rsidP="00284FCB">
      <w:pPr>
        <w:rPr>
          <w:rFonts w:ascii="Arial" w:hAnsi="Arial" w:cs="Arial"/>
          <w:b/>
        </w:rPr>
      </w:pPr>
    </w:p>
    <w:p w:rsidR="00D24A5F" w:rsidRDefault="00001468" w:rsidP="00D24A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D048CD" w:rsidRPr="00D24A5F">
        <w:rPr>
          <w:rFonts w:ascii="Arial" w:hAnsi="Arial" w:cs="Arial"/>
          <w:b/>
        </w:rPr>
        <w:t xml:space="preserve"> COLLEGES VERRONT LE JOUR EN VAL D’OISE D’ICI 2025</w:t>
      </w:r>
    </w:p>
    <w:p w:rsidR="00284FCB" w:rsidRDefault="00284FCB" w:rsidP="00D24A5F">
      <w:pPr>
        <w:jc w:val="center"/>
        <w:rPr>
          <w:rFonts w:ascii="Arial" w:hAnsi="Arial" w:cs="Arial"/>
          <w:b/>
        </w:rPr>
      </w:pPr>
    </w:p>
    <w:p w:rsidR="00347063" w:rsidRDefault="00347063" w:rsidP="00375B32">
      <w:pPr>
        <w:jc w:val="both"/>
        <w:rPr>
          <w:rFonts w:ascii="Arial" w:hAnsi="Arial" w:cs="Arial"/>
        </w:rPr>
      </w:pPr>
      <w:r w:rsidRPr="00375B32">
        <w:rPr>
          <w:rFonts w:ascii="Arial" w:hAnsi="Arial" w:cs="Arial"/>
        </w:rPr>
        <w:t xml:space="preserve">Afin d’accueillir les milliers de collégiens supplémentaires attendus dans les prochaines années (+ de 8 000 </w:t>
      </w:r>
      <w:r w:rsidR="00375B32">
        <w:rPr>
          <w:rFonts w:ascii="Arial" w:hAnsi="Arial" w:cs="Arial"/>
        </w:rPr>
        <w:t>depuis 2010)</w:t>
      </w:r>
      <w:r w:rsidRPr="00375B32">
        <w:rPr>
          <w:rFonts w:ascii="Arial" w:hAnsi="Arial" w:cs="Arial"/>
        </w:rPr>
        <w:t xml:space="preserve">, le </w:t>
      </w:r>
      <w:r w:rsidR="00375B32">
        <w:rPr>
          <w:rFonts w:ascii="Arial" w:hAnsi="Arial" w:cs="Arial"/>
        </w:rPr>
        <w:t>Département du Val d’Oise</w:t>
      </w:r>
      <w:r w:rsidRPr="00375B32">
        <w:rPr>
          <w:rFonts w:ascii="Arial" w:hAnsi="Arial" w:cs="Arial"/>
        </w:rPr>
        <w:t xml:space="preserve"> prévoit la construction de six nouveaux établissements, dont deux devraient être livrés à la rentrée 2022.</w:t>
      </w:r>
    </w:p>
    <w:p w:rsidR="00375B32" w:rsidRPr="00375B32" w:rsidRDefault="00375B32" w:rsidP="00375B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Ils représentent un investissement global de </w:t>
      </w:r>
      <w:r w:rsidRPr="00375B32">
        <w:rPr>
          <w:rFonts w:ascii="Arial" w:hAnsi="Arial" w:cs="Arial"/>
        </w:rPr>
        <w:t>100 M€</w:t>
      </w:r>
      <w:r>
        <w:rPr>
          <w:rFonts w:ascii="Arial" w:hAnsi="Arial" w:cs="Arial"/>
        </w:rPr>
        <w:t xml:space="preserve">, auquel il faut ajouter les </w:t>
      </w:r>
      <w:r w:rsidRPr="00375B32">
        <w:rPr>
          <w:rFonts w:ascii="Arial" w:hAnsi="Arial" w:cs="Arial"/>
        </w:rPr>
        <w:t>travaux d'extension et de restructuration d'établissements pour accueillir les collégiens dans les meilleures conditions possibles</w:t>
      </w:r>
      <w:r>
        <w:rPr>
          <w:rFonts w:ascii="Arial" w:hAnsi="Arial" w:cs="Arial"/>
        </w:rPr>
        <w:t>.</w:t>
      </w:r>
    </w:p>
    <w:p w:rsidR="00284FCB" w:rsidRDefault="00284FCB" w:rsidP="00284FCB">
      <w:pPr>
        <w:rPr>
          <w:rFonts w:ascii="Arial" w:hAnsi="Arial" w:cs="Arial"/>
          <w:b/>
        </w:rPr>
      </w:pPr>
    </w:p>
    <w:p w:rsidR="00375B32" w:rsidRPr="00D24A5F" w:rsidRDefault="00246417" w:rsidP="00284F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● </w:t>
      </w:r>
      <w:r w:rsidR="00375B32">
        <w:rPr>
          <w:rFonts w:ascii="Arial" w:hAnsi="Arial" w:cs="Arial"/>
          <w:b/>
        </w:rPr>
        <w:t>Calendrier des livraisons des nouveaux établissements :</w:t>
      </w:r>
    </w:p>
    <w:p w:rsidR="00D24A5F" w:rsidRDefault="00D24A5F" w:rsidP="00D24A5F">
      <w:pPr>
        <w:jc w:val="both"/>
        <w:rPr>
          <w:rFonts w:ascii="Arial" w:hAnsi="Arial" w:cs="Arial"/>
        </w:rPr>
      </w:pPr>
      <w:bookmarkStart w:id="0" w:name="_GoBack"/>
      <w:bookmarkEnd w:id="0"/>
    </w:p>
    <w:p w:rsidR="00CF7FDD" w:rsidRPr="00CF7FDD" w:rsidRDefault="00CF7FDD" w:rsidP="00CF7FDD">
      <w:pPr>
        <w:pStyle w:val="NormalWeb"/>
        <w:rPr>
          <w:rFonts w:ascii="Arial" w:hAnsi="Arial" w:cs="Arial"/>
          <w:sz w:val="22"/>
          <w:szCs w:val="22"/>
        </w:rPr>
      </w:pPr>
      <w:r w:rsidRPr="00246417">
        <w:rPr>
          <w:rFonts w:ascii="Arial" w:hAnsi="Arial" w:cs="Arial"/>
          <w:b/>
          <w:sz w:val="22"/>
          <w:szCs w:val="22"/>
        </w:rPr>
        <w:t>Septembre 2022 :</w:t>
      </w:r>
      <w:r>
        <w:rPr>
          <w:rFonts w:ascii="Calibri" w:hAnsi="Calibri" w:cs="Calibri"/>
          <w:sz w:val="22"/>
          <w:szCs w:val="22"/>
        </w:rPr>
        <w:t xml:space="preserve"> </w:t>
      </w:r>
      <w:r w:rsidRPr="00CF7FDD">
        <w:rPr>
          <w:rFonts w:ascii="Arial" w:hAnsi="Arial" w:cs="Arial"/>
          <w:sz w:val="22"/>
          <w:szCs w:val="22"/>
        </w:rPr>
        <w:t>ouverture du nouveau collège à Cergy </w:t>
      </w:r>
    </w:p>
    <w:p w:rsidR="00CF7FDD" w:rsidRPr="00CF7FDD" w:rsidRDefault="00CF7FDD" w:rsidP="00CF7FDD">
      <w:pPr>
        <w:pStyle w:val="NormalWeb"/>
        <w:rPr>
          <w:rFonts w:ascii="Arial" w:hAnsi="Arial" w:cs="Arial"/>
          <w:sz w:val="22"/>
          <w:szCs w:val="22"/>
        </w:rPr>
      </w:pPr>
      <w:r w:rsidRPr="00246417">
        <w:rPr>
          <w:rFonts w:ascii="Arial" w:hAnsi="Arial" w:cs="Arial"/>
          <w:b/>
          <w:sz w:val="22"/>
          <w:szCs w:val="22"/>
        </w:rPr>
        <w:t>Septembre 2022 :</w:t>
      </w:r>
      <w:r w:rsidRPr="00CF7FDD">
        <w:rPr>
          <w:rFonts w:ascii="Arial" w:hAnsi="Arial" w:cs="Arial"/>
          <w:sz w:val="22"/>
          <w:szCs w:val="22"/>
        </w:rPr>
        <w:t xml:space="preserve"> ouverture du nouveau collège au Plessis Bouchard </w:t>
      </w:r>
    </w:p>
    <w:p w:rsidR="00CF7FDD" w:rsidRPr="00CF7FDD" w:rsidRDefault="00CF7FDD" w:rsidP="00CF7FDD">
      <w:pPr>
        <w:pStyle w:val="NormalWeb"/>
        <w:rPr>
          <w:rFonts w:ascii="Arial" w:hAnsi="Arial" w:cs="Arial"/>
          <w:sz w:val="22"/>
          <w:szCs w:val="22"/>
        </w:rPr>
      </w:pPr>
      <w:r w:rsidRPr="00246417">
        <w:rPr>
          <w:rFonts w:ascii="Arial" w:hAnsi="Arial" w:cs="Arial"/>
          <w:b/>
          <w:sz w:val="22"/>
          <w:szCs w:val="22"/>
        </w:rPr>
        <w:t>Décembre 2022 :</w:t>
      </w:r>
      <w:r w:rsidRPr="00CF7FDD">
        <w:rPr>
          <w:rFonts w:ascii="Arial" w:hAnsi="Arial" w:cs="Arial"/>
          <w:sz w:val="22"/>
          <w:szCs w:val="22"/>
        </w:rPr>
        <w:t xml:space="preserve"> restructuration et rénovation de la demi-pension au collège Philippe Auguste à Gonesse</w:t>
      </w:r>
    </w:p>
    <w:p w:rsidR="00CF7FDD" w:rsidRPr="00CF7FDD" w:rsidRDefault="00CF7FDD" w:rsidP="00CF7FDD">
      <w:pPr>
        <w:pStyle w:val="NormalWeb"/>
        <w:rPr>
          <w:rFonts w:ascii="Arial" w:hAnsi="Arial" w:cs="Arial"/>
          <w:sz w:val="22"/>
          <w:szCs w:val="22"/>
        </w:rPr>
      </w:pPr>
      <w:r w:rsidRPr="00246417">
        <w:rPr>
          <w:rFonts w:ascii="Arial" w:hAnsi="Arial" w:cs="Arial"/>
          <w:b/>
          <w:sz w:val="22"/>
          <w:szCs w:val="22"/>
        </w:rPr>
        <w:t>Septembre 2023:</w:t>
      </w:r>
      <w:r w:rsidRPr="00CF7FDD">
        <w:rPr>
          <w:rFonts w:ascii="Arial" w:hAnsi="Arial" w:cs="Arial"/>
          <w:sz w:val="22"/>
          <w:szCs w:val="22"/>
        </w:rPr>
        <w:t xml:space="preserve"> restructuration du collège Pierre de Ronsard à Montmorency</w:t>
      </w:r>
    </w:p>
    <w:p w:rsidR="00CF7FDD" w:rsidRPr="00CF7FDD" w:rsidRDefault="00CF7FDD" w:rsidP="00CF7FDD">
      <w:pPr>
        <w:pStyle w:val="NormalWeb"/>
        <w:rPr>
          <w:rFonts w:ascii="Arial" w:hAnsi="Arial" w:cs="Arial"/>
          <w:sz w:val="22"/>
          <w:szCs w:val="22"/>
        </w:rPr>
      </w:pPr>
      <w:r w:rsidRPr="00246417">
        <w:rPr>
          <w:rFonts w:ascii="Arial" w:hAnsi="Arial" w:cs="Arial"/>
          <w:b/>
          <w:sz w:val="22"/>
          <w:szCs w:val="22"/>
        </w:rPr>
        <w:t>Septembre 2023 :</w:t>
      </w:r>
      <w:r w:rsidRPr="00CF7FDD">
        <w:rPr>
          <w:rFonts w:ascii="Arial" w:hAnsi="Arial" w:cs="Arial"/>
          <w:sz w:val="22"/>
          <w:szCs w:val="22"/>
        </w:rPr>
        <w:t xml:space="preserve"> ouverture du nouveau collège à Persan  </w:t>
      </w:r>
    </w:p>
    <w:p w:rsidR="00CF7FDD" w:rsidRPr="00CF7FDD" w:rsidRDefault="00CF7FDD" w:rsidP="00CF7FDD">
      <w:pPr>
        <w:pStyle w:val="NormalWeb"/>
        <w:rPr>
          <w:rFonts w:ascii="Arial" w:hAnsi="Arial" w:cs="Arial"/>
          <w:sz w:val="22"/>
          <w:szCs w:val="22"/>
        </w:rPr>
      </w:pPr>
      <w:r w:rsidRPr="00246417">
        <w:rPr>
          <w:rFonts w:ascii="Arial" w:hAnsi="Arial" w:cs="Arial"/>
          <w:b/>
          <w:sz w:val="22"/>
          <w:szCs w:val="22"/>
        </w:rPr>
        <w:t>Septembre 2024 :</w:t>
      </w:r>
      <w:r w:rsidRPr="00CF7FDD">
        <w:rPr>
          <w:rFonts w:ascii="Arial" w:hAnsi="Arial" w:cs="Arial"/>
          <w:sz w:val="22"/>
          <w:szCs w:val="22"/>
        </w:rPr>
        <w:t xml:space="preserve"> ouverture du nouveau collège à Osny </w:t>
      </w:r>
      <w:r w:rsidRPr="00CF7FDD">
        <w:rPr>
          <w:rFonts w:ascii="Arial" w:hAnsi="Arial" w:cs="Arial"/>
          <w:sz w:val="22"/>
          <w:szCs w:val="22"/>
        </w:rPr>
        <w:t>(lancement de la construction votée en séance du 26 mars 2021)</w:t>
      </w:r>
    </w:p>
    <w:p w:rsidR="00CF7FDD" w:rsidRPr="00CF7FDD" w:rsidRDefault="00CF7FDD" w:rsidP="00CF7FDD">
      <w:pPr>
        <w:pStyle w:val="NormalWeb"/>
        <w:rPr>
          <w:rFonts w:ascii="Arial" w:hAnsi="Arial" w:cs="Arial"/>
          <w:sz w:val="22"/>
          <w:szCs w:val="22"/>
        </w:rPr>
      </w:pPr>
      <w:r w:rsidRPr="00246417">
        <w:rPr>
          <w:rFonts w:ascii="Arial" w:hAnsi="Arial" w:cs="Arial"/>
          <w:b/>
          <w:sz w:val="22"/>
          <w:szCs w:val="22"/>
        </w:rPr>
        <w:t>Septembre 2024 :</w:t>
      </w:r>
      <w:r w:rsidRPr="00CF7FDD">
        <w:rPr>
          <w:rFonts w:ascii="Arial" w:hAnsi="Arial" w:cs="Arial"/>
          <w:sz w:val="22"/>
          <w:szCs w:val="22"/>
        </w:rPr>
        <w:t xml:space="preserve"> ouverture du nouveau collège à Villiers le Bel </w:t>
      </w:r>
      <w:r w:rsidRPr="00CF7FDD">
        <w:rPr>
          <w:rFonts w:ascii="Arial" w:hAnsi="Arial" w:cs="Arial"/>
          <w:sz w:val="22"/>
          <w:szCs w:val="22"/>
        </w:rPr>
        <w:t>(lancement de la construction votée en séance du 26 mars 2021)</w:t>
      </w:r>
    </w:p>
    <w:p w:rsidR="00CF7FDD" w:rsidRPr="00CF7FDD" w:rsidRDefault="00CF7FDD" w:rsidP="00CF7FDD">
      <w:pPr>
        <w:pStyle w:val="NormalWeb"/>
        <w:rPr>
          <w:rFonts w:ascii="Arial" w:hAnsi="Arial" w:cs="Arial"/>
          <w:sz w:val="22"/>
          <w:szCs w:val="22"/>
        </w:rPr>
      </w:pPr>
      <w:r w:rsidRPr="00246417">
        <w:rPr>
          <w:rFonts w:ascii="Arial" w:hAnsi="Arial" w:cs="Arial"/>
          <w:b/>
          <w:sz w:val="22"/>
          <w:szCs w:val="22"/>
        </w:rPr>
        <w:t>Printemps 2024 :</w:t>
      </w:r>
      <w:r w:rsidRPr="00CF7FDD">
        <w:rPr>
          <w:rFonts w:ascii="Arial" w:hAnsi="Arial" w:cs="Arial"/>
          <w:sz w:val="22"/>
          <w:szCs w:val="22"/>
        </w:rPr>
        <w:t xml:space="preserve"> extension du collège Jean Jacques Rousseau à Argenteuil</w:t>
      </w:r>
    </w:p>
    <w:p w:rsidR="00CF7FDD" w:rsidRPr="00CF7FDD" w:rsidRDefault="00CF7FDD" w:rsidP="00CF7FDD">
      <w:pPr>
        <w:pStyle w:val="NormalWeb"/>
        <w:rPr>
          <w:rFonts w:ascii="Arial" w:hAnsi="Arial" w:cs="Arial"/>
          <w:sz w:val="22"/>
          <w:szCs w:val="22"/>
        </w:rPr>
      </w:pPr>
      <w:r w:rsidRPr="00246417">
        <w:rPr>
          <w:rFonts w:ascii="Arial" w:hAnsi="Arial" w:cs="Arial"/>
          <w:b/>
          <w:sz w:val="22"/>
          <w:szCs w:val="22"/>
        </w:rPr>
        <w:t>Septembre 2025 :</w:t>
      </w:r>
      <w:r w:rsidRPr="00CF7FDD">
        <w:rPr>
          <w:rFonts w:ascii="Arial" w:hAnsi="Arial" w:cs="Arial"/>
          <w:sz w:val="22"/>
          <w:szCs w:val="22"/>
        </w:rPr>
        <w:t xml:space="preserve"> restructuration du collège La Justice à Cergy</w:t>
      </w:r>
    </w:p>
    <w:p w:rsidR="00CF7FDD" w:rsidRPr="00CF7FDD" w:rsidRDefault="00CF7FDD" w:rsidP="00CF7FDD">
      <w:pPr>
        <w:pStyle w:val="NormalWeb"/>
        <w:rPr>
          <w:rFonts w:ascii="Arial" w:hAnsi="Arial" w:cs="Arial"/>
          <w:sz w:val="22"/>
          <w:szCs w:val="22"/>
        </w:rPr>
      </w:pPr>
      <w:r w:rsidRPr="00246417">
        <w:rPr>
          <w:rFonts w:ascii="Arial" w:hAnsi="Arial" w:cs="Arial"/>
          <w:b/>
          <w:sz w:val="22"/>
          <w:szCs w:val="22"/>
        </w:rPr>
        <w:t>Septembre 2025 :</w:t>
      </w:r>
      <w:r w:rsidRPr="00CF7FDD">
        <w:rPr>
          <w:rFonts w:ascii="Arial" w:hAnsi="Arial" w:cs="Arial"/>
          <w:sz w:val="22"/>
          <w:szCs w:val="22"/>
        </w:rPr>
        <w:t xml:space="preserve"> ouverture du nouveau collège à Argenteuil</w:t>
      </w:r>
    </w:p>
    <w:p w:rsidR="00A423F2" w:rsidRPr="00D24A5F" w:rsidRDefault="00A423F2" w:rsidP="00D24A5F">
      <w:pPr>
        <w:jc w:val="both"/>
        <w:rPr>
          <w:rFonts w:ascii="Arial" w:hAnsi="Arial" w:cs="Arial"/>
        </w:rPr>
      </w:pPr>
    </w:p>
    <w:p w:rsidR="00D24A5F" w:rsidRPr="00A423F2" w:rsidRDefault="00D24A5F" w:rsidP="00D24A5F">
      <w:pPr>
        <w:jc w:val="both"/>
        <w:rPr>
          <w:rFonts w:ascii="Arial" w:hAnsi="Arial" w:cs="Arial"/>
          <w:color w:val="FF0000"/>
        </w:rPr>
      </w:pPr>
      <w:r w:rsidRPr="00A423F2">
        <w:rPr>
          <w:rFonts w:ascii="Arial" w:hAnsi="Arial" w:cs="Arial"/>
          <w:color w:val="FF0000"/>
        </w:rPr>
        <w:t>2025 : Bezons – collège 700 (capacité à confirmer)</w:t>
      </w:r>
    </w:p>
    <w:p w:rsidR="00110008" w:rsidRDefault="00D24A5F" w:rsidP="00D24A5F">
      <w:pPr>
        <w:jc w:val="both"/>
        <w:rPr>
          <w:rFonts w:ascii="Arial" w:hAnsi="Arial" w:cs="Arial"/>
          <w:color w:val="FF0000"/>
        </w:rPr>
      </w:pPr>
      <w:r w:rsidRPr="00A423F2">
        <w:rPr>
          <w:rFonts w:ascii="Arial" w:hAnsi="Arial" w:cs="Arial"/>
          <w:color w:val="FF0000"/>
        </w:rPr>
        <w:t>2025 : Pierrelaye/Montigny/Beauchamp – collège (lieu d’implantation et capacité à définir)</w:t>
      </w:r>
    </w:p>
    <w:p w:rsidR="00CF7FDD" w:rsidRDefault="00CF7FDD" w:rsidP="00D24A5F">
      <w:pPr>
        <w:jc w:val="both"/>
        <w:rPr>
          <w:rFonts w:ascii="Arial" w:hAnsi="Arial" w:cs="Arial"/>
          <w:color w:val="FF0000"/>
        </w:rPr>
      </w:pPr>
    </w:p>
    <w:p w:rsidR="00284FCB" w:rsidRDefault="00CF7FDD" w:rsidP="00CF7FDD">
      <w:pPr>
        <w:jc w:val="center"/>
        <w:rPr>
          <w:rFonts w:ascii="Arial" w:hAnsi="Arial" w:cs="Arial"/>
          <w:color w:val="FF0000"/>
        </w:rPr>
      </w:pPr>
      <w:r>
        <w:rPr>
          <w:noProof/>
          <w:lang w:eastAsia="fr-FR"/>
        </w:rPr>
        <w:drawing>
          <wp:inline distT="0" distB="0" distL="0" distR="0" wp14:anchorId="6EEBB609" wp14:editId="63B36D34">
            <wp:extent cx="3025140" cy="3384122"/>
            <wp:effectExtent l="0" t="0" r="3810" b="6985"/>
            <wp:docPr id="1" name="Imag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500" cy="341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FCB" w:rsidRPr="00A423F2" w:rsidRDefault="00284FCB" w:rsidP="00284FCB">
      <w:pPr>
        <w:jc w:val="center"/>
        <w:rPr>
          <w:rFonts w:ascii="Arial" w:hAnsi="Arial" w:cs="Arial"/>
          <w:color w:val="FF0000"/>
        </w:rPr>
      </w:pPr>
    </w:p>
    <w:p w:rsidR="00262F75" w:rsidRDefault="00262F75" w:rsidP="00D24A5F">
      <w:pPr>
        <w:jc w:val="both"/>
        <w:rPr>
          <w:rFonts w:ascii="Arial" w:hAnsi="Arial" w:cs="Arial"/>
        </w:rPr>
      </w:pPr>
    </w:p>
    <w:p w:rsidR="00262F75" w:rsidRPr="00906C2E" w:rsidRDefault="00262F75" w:rsidP="00D24A5F">
      <w:pPr>
        <w:jc w:val="both"/>
        <w:rPr>
          <w:rFonts w:ascii="Arial" w:hAnsi="Arial" w:cs="Arial"/>
          <w:color w:val="FF0000"/>
        </w:rPr>
      </w:pPr>
      <w:r w:rsidRPr="00906C2E">
        <w:rPr>
          <w:rFonts w:ascii="Arial" w:hAnsi="Arial" w:cs="Arial"/>
          <w:color w:val="FF0000"/>
        </w:rPr>
        <w:t>A note</w:t>
      </w:r>
      <w:r w:rsidR="00906C2E" w:rsidRPr="00906C2E">
        <w:rPr>
          <w:rFonts w:ascii="Arial" w:hAnsi="Arial" w:cs="Arial"/>
          <w:color w:val="FF0000"/>
        </w:rPr>
        <w:t>r</w:t>
      </w:r>
      <w:r w:rsidRPr="00906C2E">
        <w:rPr>
          <w:rFonts w:ascii="Arial" w:hAnsi="Arial" w:cs="Arial"/>
          <w:color w:val="FF0000"/>
        </w:rPr>
        <w:t xml:space="preserve"> que les projets de Bezons et Pierrelaye/Montigny/Beauchamp n’ont pas encore été </w:t>
      </w:r>
      <w:r w:rsidR="00D5103E" w:rsidRPr="00906C2E">
        <w:rPr>
          <w:rFonts w:ascii="Arial" w:hAnsi="Arial" w:cs="Arial"/>
          <w:color w:val="FF0000"/>
        </w:rPr>
        <w:t>délibérés</w:t>
      </w:r>
      <w:r w:rsidRPr="00906C2E">
        <w:rPr>
          <w:rFonts w:ascii="Arial" w:hAnsi="Arial" w:cs="Arial"/>
          <w:color w:val="FF0000"/>
        </w:rPr>
        <w:t xml:space="preserve"> en assemblée départeme</w:t>
      </w:r>
      <w:r w:rsidR="00347063">
        <w:rPr>
          <w:rFonts w:ascii="Arial" w:hAnsi="Arial" w:cs="Arial"/>
          <w:color w:val="FF0000"/>
        </w:rPr>
        <w:t>ntale et qu’à ce jour le D</w:t>
      </w:r>
      <w:r w:rsidRPr="00906C2E">
        <w:rPr>
          <w:rFonts w:ascii="Arial" w:hAnsi="Arial" w:cs="Arial"/>
          <w:color w:val="FF0000"/>
        </w:rPr>
        <w:t>épartement ne communique que sur la construction de 6 collèges.</w:t>
      </w:r>
    </w:p>
    <w:p w:rsidR="00262F75" w:rsidRDefault="00262F75" w:rsidP="00D24A5F">
      <w:pPr>
        <w:jc w:val="both"/>
        <w:rPr>
          <w:rFonts w:ascii="Arial" w:hAnsi="Arial" w:cs="Arial"/>
        </w:rPr>
      </w:pPr>
    </w:p>
    <w:p w:rsidR="00E25098" w:rsidRDefault="00E25098" w:rsidP="00D24A5F">
      <w:pPr>
        <w:jc w:val="both"/>
        <w:rPr>
          <w:rFonts w:ascii="Arial" w:hAnsi="Arial" w:cs="Arial"/>
        </w:rPr>
      </w:pPr>
    </w:p>
    <w:p w:rsidR="00E25098" w:rsidRDefault="00E25098" w:rsidP="00D24A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● Rappel des opérations réalisées dans les collèges depuis 2015 :</w:t>
      </w:r>
    </w:p>
    <w:p w:rsidR="00E25098" w:rsidRDefault="00E25098" w:rsidP="00D24A5F">
      <w:pPr>
        <w:jc w:val="both"/>
        <w:rPr>
          <w:rFonts w:ascii="Arial" w:hAnsi="Arial" w:cs="Arial"/>
        </w:rPr>
      </w:pPr>
    </w:p>
    <w:p w:rsidR="00E25098" w:rsidRPr="00E25098" w:rsidRDefault="00E25098" w:rsidP="00E25098">
      <w:pPr>
        <w:pStyle w:val="NormalWeb"/>
        <w:rPr>
          <w:rFonts w:ascii="Arial" w:hAnsi="Arial" w:cs="Arial"/>
          <w:sz w:val="22"/>
          <w:szCs w:val="22"/>
        </w:rPr>
      </w:pPr>
      <w:r w:rsidRPr="00E25098">
        <w:rPr>
          <w:rFonts w:ascii="Arial" w:hAnsi="Arial" w:cs="Arial"/>
          <w:b/>
          <w:sz w:val="22"/>
          <w:szCs w:val="22"/>
        </w:rPr>
        <w:t>Septembre 2015 :</w:t>
      </w:r>
      <w:r w:rsidRPr="00E25098">
        <w:rPr>
          <w:rFonts w:ascii="Arial" w:hAnsi="Arial" w:cs="Arial"/>
          <w:sz w:val="22"/>
          <w:szCs w:val="22"/>
        </w:rPr>
        <w:t xml:space="preserve"> extension du collège Pierre Perret à Bernes-sur-Oise</w:t>
      </w:r>
    </w:p>
    <w:p w:rsidR="00E25098" w:rsidRPr="00E25098" w:rsidRDefault="00E25098" w:rsidP="00E25098">
      <w:pPr>
        <w:pStyle w:val="NormalWeb"/>
        <w:rPr>
          <w:rFonts w:ascii="Arial" w:hAnsi="Arial" w:cs="Arial"/>
          <w:sz w:val="22"/>
          <w:szCs w:val="22"/>
        </w:rPr>
      </w:pPr>
      <w:r w:rsidRPr="00E25098">
        <w:rPr>
          <w:rFonts w:ascii="Arial" w:hAnsi="Arial" w:cs="Arial"/>
          <w:b/>
          <w:sz w:val="22"/>
          <w:szCs w:val="22"/>
        </w:rPr>
        <w:t>Juin 2016 :</w:t>
      </w:r>
      <w:r w:rsidRPr="00E25098">
        <w:rPr>
          <w:rFonts w:ascii="Arial" w:hAnsi="Arial" w:cs="Arial"/>
          <w:sz w:val="22"/>
          <w:szCs w:val="22"/>
        </w:rPr>
        <w:t xml:space="preserve"> extension du collège Albert Camus à Argenteuil</w:t>
      </w:r>
    </w:p>
    <w:p w:rsidR="00E25098" w:rsidRPr="00E25098" w:rsidRDefault="00E25098" w:rsidP="00E25098">
      <w:pPr>
        <w:pStyle w:val="NormalWeb"/>
        <w:rPr>
          <w:rFonts w:ascii="Arial" w:hAnsi="Arial" w:cs="Arial"/>
          <w:sz w:val="22"/>
          <w:szCs w:val="22"/>
        </w:rPr>
      </w:pPr>
      <w:r w:rsidRPr="00E25098">
        <w:rPr>
          <w:rFonts w:ascii="Arial" w:hAnsi="Arial" w:cs="Arial"/>
          <w:b/>
          <w:sz w:val="22"/>
          <w:szCs w:val="22"/>
        </w:rPr>
        <w:t>Septembre 2016 :</w:t>
      </w:r>
      <w:r w:rsidRPr="00E25098">
        <w:rPr>
          <w:rFonts w:ascii="Arial" w:hAnsi="Arial" w:cs="Arial"/>
          <w:sz w:val="22"/>
          <w:szCs w:val="22"/>
        </w:rPr>
        <w:t xml:space="preserve"> ouverture du collège Isabelle </w:t>
      </w:r>
      <w:proofErr w:type="spellStart"/>
      <w:r w:rsidRPr="00E25098">
        <w:rPr>
          <w:rFonts w:ascii="Arial" w:hAnsi="Arial" w:cs="Arial"/>
          <w:sz w:val="22"/>
          <w:szCs w:val="22"/>
        </w:rPr>
        <w:t>Autissier</w:t>
      </w:r>
      <w:proofErr w:type="spellEnd"/>
      <w:r w:rsidRPr="00E25098">
        <w:rPr>
          <w:rFonts w:ascii="Arial" w:hAnsi="Arial" w:cs="Arial"/>
          <w:sz w:val="22"/>
          <w:szCs w:val="22"/>
        </w:rPr>
        <w:t xml:space="preserve"> à Herblay-sur-Seine</w:t>
      </w:r>
    </w:p>
    <w:p w:rsidR="00E25098" w:rsidRPr="00E25098" w:rsidRDefault="00E25098" w:rsidP="00E25098">
      <w:pPr>
        <w:pStyle w:val="NormalWeb"/>
        <w:rPr>
          <w:rFonts w:ascii="Arial" w:hAnsi="Arial" w:cs="Arial"/>
          <w:sz w:val="22"/>
          <w:szCs w:val="22"/>
        </w:rPr>
      </w:pPr>
      <w:r w:rsidRPr="00E25098">
        <w:rPr>
          <w:rFonts w:ascii="Arial" w:hAnsi="Arial" w:cs="Arial"/>
          <w:b/>
          <w:sz w:val="22"/>
          <w:szCs w:val="22"/>
        </w:rPr>
        <w:t>Septembre 2017 :</w:t>
      </w:r>
      <w:r w:rsidRPr="00E25098">
        <w:rPr>
          <w:rFonts w:ascii="Arial" w:hAnsi="Arial" w:cs="Arial"/>
          <w:sz w:val="22"/>
          <w:szCs w:val="22"/>
        </w:rPr>
        <w:t xml:space="preserve"> ouverture du collège Simone Veil à Pontoise</w:t>
      </w:r>
    </w:p>
    <w:p w:rsidR="00E25098" w:rsidRPr="00E25098" w:rsidRDefault="00E25098" w:rsidP="00E25098">
      <w:pPr>
        <w:pStyle w:val="NormalWeb"/>
        <w:rPr>
          <w:rFonts w:ascii="Arial" w:hAnsi="Arial" w:cs="Arial"/>
          <w:sz w:val="22"/>
          <w:szCs w:val="22"/>
        </w:rPr>
      </w:pPr>
      <w:r w:rsidRPr="00E25098">
        <w:rPr>
          <w:rFonts w:ascii="Arial" w:hAnsi="Arial" w:cs="Arial"/>
          <w:b/>
          <w:sz w:val="22"/>
          <w:szCs w:val="22"/>
        </w:rPr>
        <w:t>Septembre 2019 :</w:t>
      </w:r>
      <w:r w:rsidRPr="00E25098">
        <w:rPr>
          <w:rFonts w:ascii="Arial" w:hAnsi="Arial" w:cs="Arial"/>
          <w:sz w:val="22"/>
          <w:szCs w:val="22"/>
        </w:rPr>
        <w:t xml:space="preserve"> ouverture du collège Louise Weiss à Cormeilles-en-Parisis</w:t>
      </w:r>
    </w:p>
    <w:p w:rsidR="00E25098" w:rsidRPr="00E25098" w:rsidRDefault="00E25098" w:rsidP="00E25098">
      <w:pPr>
        <w:pStyle w:val="NormalWeb"/>
        <w:rPr>
          <w:rFonts w:ascii="Arial" w:hAnsi="Arial" w:cs="Arial"/>
          <w:sz w:val="22"/>
          <w:szCs w:val="22"/>
        </w:rPr>
      </w:pPr>
      <w:r w:rsidRPr="00E25098">
        <w:rPr>
          <w:rFonts w:ascii="Arial" w:hAnsi="Arial" w:cs="Arial"/>
          <w:b/>
          <w:sz w:val="22"/>
          <w:szCs w:val="22"/>
        </w:rPr>
        <w:t>Décembre 2019 :</w:t>
      </w:r>
      <w:r w:rsidRPr="00E25098">
        <w:rPr>
          <w:rFonts w:ascii="Arial" w:hAnsi="Arial" w:cs="Arial"/>
          <w:sz w:val="22"/>
          <w:szCs w:val="22"/>
        </w:rPr>
        <w:t xml:space="preserve"> extension du collège Stendhal à Fosses</w:t>
      </w:r>
    </w:p>
    <w:p w:rsidR="00E25098" w:rsidRPr="00E25098" w:rsidRDefault="00E25098" w:rsidP="00E25098">
      <w:pPr>
        <w:pStyle w:val="NormalWeb"/>
        <w:rPr>
          <w:rFonts w:ascii="Arial" w:hAnsi="Arial" w:cs="Arial"/>
          <w:sz w:val="22"/>
          <w:szCs w:val="22"/>
        </w:rPr>
      </w:pPr>
      <w:r w:rsidRPr="00E25098">
        <w:rPr>
          <w:rFonts w:ascii="Arial" w:hAnsi="Arial" w:cs="Arial"/>
          <w:b/>
          <w:sz w:val="22"/>
          <w:szCs w:val="22"/>
        </w:rPr>
        <w:t>Décembre 2020 :</w:t>
      </w:r>
      <w:r w:rsidRPr="00E25098">
        <w:rPr>
          <w:rFonts w:ascii="Arial" w:hAnsi="Arial" w:cs="Arial"/>
          <w:sz w:val="22"/>
          <w:szCs w:val="22"/>
        </w:rPr>
        <w:t xml:space="preserve"> extension du collège Cécile Sorel à </w:t>
      </w:r>
      <w:proofErr w:type="spellStart"/>
      <w:r w:rsidRPr="00E25098">
        <w:rPr>
          <w:rFonts w:ascii="Arial" w:hAnsi="Arial" w:cs="Arial"/>
          <w:sz w:val="22"/>
          <w:szCs w:val="22"/>
        </w:rPr>
        <w:t>Mériel</w:t>
      </w:r>
      <w:proofErr w:type="spellEnd"/>
      <w:r w:rsidRPr="00E25098">
        <w:rPr>
          <w:rFonts w:ascii="Arial" w:hAnsi="Arial" w:cs="Arial"/>
          <w:sz w:val="22"/>
          <w:szCs w:val="22"/>
        </w:rPr>
        <w:t xml:space="preserve"> et demi-pension rénovée</w:t>
      </w:r>
    </w:p>
    <w:p w:rsidR="00E25098" w:rsidRPr="00E25098" w:rsidRDefault="00E25098" w:rsidP="00E25098">
      <w:pPr>
        <w:pStyle w:val="NormalWeb"/>
        <w:rPr>
          <w:rFonts w:ascii="Arial" w:hAnsi="Arial" w:cs="Arial"/>
          <w:sz w:val="22"/>
          <w:szCs w:val="22"/>
        </w:rPr>
      </w:pPr>
      <w:r w:rsidRPr="00E25098">
        <w:rPr>
          <w:rFonts w:ascii="Arial" w:hAnsi="Arial" w:cs="Arial"/>
          <w:b/>
          <w:sz w:val="22"/>
          <w:szCs w:val="22"/>
        </w:rPr>
        <w:t>Mars 2021 :</w:t>
      </w:r>
      <w:r w:rsidRPr="00E25098">
        <w:rPr>
          <w:rFonts w:ascii="Arial" w:hAnsi="Arial" w:cs="Arial"/>
          <w:sz w:val="22"/>
          <w:szCs w:val="22"/>
        </w:rPr>
        <w:t xml:space="preserve"> restructuration du collège Jean Bullant à Ecouen</w:t>
      </w:r>
    </w:p>
    <w:p w:rsidR="00E25098" w:rsidRPr="00E25098" w:rsidRDefault="00E25098" w:rsidP="00E25098">
      <w:pPr>
        <w:pStyle w:val="NormalWeb"/>
        <w:rPr>
          <w:rFonts w:ascii="Arial" w:hAnsi="Arial" w:cs="Arial"/>
          <w:sz w:val="22"/>
          <w:szCs w:val="22"/>
        </w:rPr>
      </w:pPr>
      <w:r w:rsidRPr="00E25098">
        <w:rPr>
          <w:rFonts w:ascii="Arial" w:hAnsi="Arial" w:cs="Arial"/>
          <w:b/>
          <w:sz w:val="22"/>
          <w:szCs w:val="22"/>
        </w:rPr>
        <w:t>Septembre 2021 :</w:t>
      </w:r>
      <w:r w:rsidRPr="00E25098">
        <w:rPr>
          <w:rFonts w:ascii="Arial" w:hAnsi="Arial" w:cs="Arial"/>
          <w:sz w:val="22"/>
          <w:szCs w:val="22"/>
        </w:rPr>
        <w:t xml:space="preserve"> extension du collège Gabriel Péri à Bezons</w:t>
      </w:r>
    </w:p>
    <w:p w:rsidR="00E25098" w:rsidRPr="00E25098" w:rsidRDefault="00E25098" w:rsidP="00E25098">
      <w:pPr>
        <w:pStyle w:val="NormalWeb"/>
        <w:rPr>
          <w:rFonts w:ascii="Arial" w:hAnsi="Arial" w:cs="Arial"/>
          <w:sz w:val="22"/>
          <w:szCs w:val="22"/>
        </w:rPr>
      </w:pPr>
      <w:r w:rsidRPr="00E25098">
        <w:rPr>
          <w:rFonts w:ascii="Arial" w:hAnsi="Arial" w:cs="Arial"/>
          <w:b/>
          <w:sz w:val="22"/>
          <w:szCs w:val="22"/>
        </w:rPr>
        <w:t>Mars 2022 :</w:t>
      </w:r>
      <w:r w:rsidRPr="00E25098">
        <w:rPr>
          <w:rFonts w:ascii="Arial" w:hAnsi="Arial" w:cs="Arial"/>
          <w:sz w:val="22"/>
          <w:szCs w:val="22"/>
        </w:rPr>
        <w:t xml:space="preserve"> restructuration et reconstruction partielle du collège Jules Ferry à Eaubonne</w:t>
      </w:r>
    </w:p>
    <w:p w:rsidR="00E25098" w:rsidRDefault="00E25098" w:rsidP="00D24A5F">
      <w:pPr>
        <w:jc w:val="both"/>
        <w:rPr>
          <w:rFonts w:ascii="Arial" w:hAnsi="Arial" w:cs="Arial"/>
        </w:rPr>
      </w:pPr>
    </w:p>
    <w:p w:rsidR="00E25098" w:rsidRDefault="00E25098" w:rsidP="002D47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→ En 2015 nous prenions l’engagement de construire ou restructurer au moins cinq collèges au cours du mandat</w:t>
      </w:r>
      <w:r w:rsidR="002D47F4">
        <w:rPr>
          <w:rFonts w:ascii="Arial" w:hAnsi="Arial" w:cs="Arial"/>
        </w:rPr>
        <w:t xml:space="preserve"> (réalisé depuis l’</w:t>
      </w:r>
      <w:r w:rsidR="002D47F4" w:rsidRPr="002D47F4">
        <w:rPr>
          <w:rFonts w:ascii="Arial" w:hAnsi="Arial" w:cs="Arial"/>
        </w:rPr>
        <w:t>ouverture du collège Louise Weiss à Cormeilles-en-Parisis</w:t>
      </w:r>
      <w:r w:rsidR="002D47F4">
        <w:rPr>
          <w:rFonts w:ascii="Arial" w:hAnsi="Arial" w:cs="Arial"/>
        </w:rPr>
        <w:t xml:space="preserve"> en septembre 2019).</w:t>
      </w:r>
    </w:p>
    <w:p w:rsidR="002D47F4" w:rsidRDefault="002D47F4" w:rsidP="002D47F4">
      <w:pPr>
        <w:jc w:val="both"/>
        <w:rPr>
          <w:rFonts w:ascii="Arial" w:hAnsi="Arial" w:cs="Arial"/>
        </w:rPr>
      </w:pPr>
    </w:p>
    <w:p w:rsidR="002D47F4" w:rsidRDefault="002D47F4" w:rsidP="002D47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Pour aller + loin :</w:t>
      </w:r>
    </w:p>
    <w:p w:rsidR="002D47F4" w:rsidRDefault="002D47F4" w:rsidP="002D47F4">
      <w:pPr>
        <w:jc w:val="both"/>
        <w:rPr>
          <w:rFonts w:ascii="Arial" w:hAnsi="Arial" w:cs="Arial"/>
        </w:rPr>
      </w:pPr>
    </w:p>
    <w:p w:rsidR="002D47F4" w:rsidRDefault="002D47F4" w:rsidP="002D47F4">
      <w:pPr>
        <w:jc w:val="both"/>
        <w:rPr>
          <w:rFonts w:ascii="Arial" w:hAnsi="Arial" w:cs="Arial"/>
        </w:rPr>
      </w:pPr>
      <w:hyperlink r:id="rId8" w:history="1">
        <w:r w:rsidRPr="002D47F4">
          <w:rPr>
            <w:rStyle w:val="Lienhypertexte"/>
            <w:rFonts w:ascii="Arial" w:hAnsi="Arial" w:cs="Arial"/>
            <w:i/>
          </w:rPr>
          <w:t>« Le Val-d’Oise prévoit de construire deux nouveaux collèges »</w:t>
        </w:r>
        <w:r w:rsidRPr="002D47F4">
          <w:rPr>
            <w:rStyle w:val="Lienhypertexte"/>
            <w:rFonts w:ascii="Arial" w:hAnsi="Arial" w:cs="Arial"/>
          </w:rPr>
          <w:t xml:space="preserve"> (Vonews.fr, 30 mars 2021)</w:t>
        </w:r>
      </w:hyperlink>
    </w:p>
    <w:p w:rsidR="002D47F4" w:rsidRDefault="002D47F4" w:rsidP="002D47F4">
      <w:pPr>
        <w:jc w:val="both"/>
        <w:rPr>
          <w:rFonts w:ascii="Arial" w:hAnsi="Arial" w:cs="Arial"/>
        </w:rPr>
      </w:pPr>
    </w:p>
    <w:p w:rsidR="002D47F4" w:rsidRPr="002D47F4" w:rsidRDefault="002D47F4" w:rsidP="002D47F4">
      <w:pPr>
        <w:jc w:val="both"/>
        <w:rPr>
          <w:rFonts w:ascii="Arial" w:hAnsi="Arial" w:cs="Arial"/>
          <w:bCs/>
        </w:rPr>
      </w:pPr>
      <w:hyperlink r:id="rId9" w:history="1">
        <w:r w:rsidRPr="002D47F4">
          <w:rPr>
            <w:rStyle w:val="Lienhypertexte"/>
            <w:rFonts w:ascii="Arial" w:hAnsi="Arial" w:cs="Arial"/>
            <w:bCs/>
            <w:i/>
          </w:rPr>
          <w:t>« Val-d’Oise : pour faire face à la hausse du nombre d’élèves, six nouveaux collèges à l’horizon 2025 »</w:t>
        </w:r>
        <w:r w:rsidRPr="002D47F4">
          <w:rPr>
            <w:rStyle w:val="Lienhypertexte"/>
            <w:rFonts w:ascii="Arial" w:hAnsi="Arial" w:cs="Arial"/>
            <w:bCs/>
          </w:rPr>
          <w:t xml:space="preserve"> (Le Parisien, 31 mars 2021)</w:t>
        </w:r>
      </w:hyperlink>
    </w:p>
    <w:p w:rsidR="002D47F4" w:rsidRPr="002D47F4" w:rsidRDefault="002D47F4" w:rsidP="002D47F4">
      <w:pPr>
        <w:jc w:val="both"/>
        <w:rPr>
          <w:rFonts w:ascii="Arial" w:hAnsi="Arial" w:cs="Arial"/>
        </w:rPr>
      </w:pPr>
    </w:p>
    <w:p w:rsidR="00262F75" w:rsidRDefault="00262F75" w:rsidP="00D24A5F">
      <w:pPr>
        <w:jc w:val="both"/>
        <w:rPr>
          <w:rFonts w:ascii="Arial" w:hAnsi="Arial" w:cs="Arial"/>
        </w:rPr>
      </w:pPr>
    </w:p>
    <w:p w:rsidR="00262F75" w:rsidRPr="000235EA" w:rsidRDefault="00262F75" w:rsidP="00D24A5F">
      <w:pPr>
        <w:jc w:val="both"/>
        <w:rPr>
          <w:rFonts w:ascii="Arial" w:hAnsi="Arial" w:cs="Arial"/>
        </w:rPr>
      </w:pPr>
    </w:p>
    <w:sectPr w:rsidR="00262F75" w:rsidRPr="000235E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BD2" w:rsidRDefault="00186BD2" w:rsidP="0054281C">
      <w:pPr>
        <w:spacing w:line="240" w:lineRule="auto"/>
      </w:pPr>
      <w:r>
        <w:separator/>
      </w:r>
    </w:p>
  </w:endnote>
  <w:endnote w:type="continuationSeparator" w:id="0">
    <w:p w:rsidR="00186BD2" w:rsidRDefault="00186BD2" w:rsidP="005428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BD2" w:rsidRDefault="00186BD2" w:rsidP="0054281C">
      <w:pPr>
        <w:spacing w:line="240" w:lineRule="auto"/>
      </w:pPr>
      <w:r>
        <w:separator/>
      </w:r>
    </w:p>
  </w:footnote>
  <w:footnote w:type="continuationSeparator" w:id="0">
    <w:p w:rsidR="00186BD2" w:rsidRDefault="00186BD2" w:rsidP="005428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FCB" w:rsidRPr="00284FCB" w:rsidRDefault="00284FCB" w:rsidP="00284FCB">
    <w:pPr>
      <w:spacing w:after="160"/>
      <w:jc w:val="both"/>
    </w:pPr>
    <w:r w:rsidRPr="00284FCB">
      <w:rPr>
        <w:rFonts w:ascii="Century" w:hAnsi="Century" w:cs="Arial"/>
        <w:b/>
        <w:noProof/>
        <w:sz w:val="24"/>
        <w:szCs w:val="24"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727D54" wp14:editId="133EC594">
              <wp:simplePos x="0" y="0"/>
              <wp:positionH relativeFrom="column">
                <wp:posOffset>-838835</wp:posOffset>
              </wp:positionH>
              <wp:positionV relativeFrom="paragraph">
                <wp:posOffset>-114300</wp:posOffset>
              </wp:positionV>
              <wp:extent cx="7596505" cy="899160"/>
              <wp:effectExtent l="0" t="0" r="23495" b="0"/>
              <wp:wrapNone/>
              <wp:docPr id="3" name="Grou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96505" cy="899160"/>
                        <a:chOff x="0" y="0"/>
                        <a:chExt cx="6727825" cy="722489"/>
                      </a:xfrm>
                    </wpg:grpSpPr>
                    <wps:wsp>
                      <wps:cNvPr id="14" name="Connecteur droit 13">
                        <a:extLst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83E690F4-843A-47A5-8620-4FB01C0D8E68}"/>
                          </a:ext>
                          <a:ext uri="{C183D7F6-B498-43B3-948B-1728B52AA6E4}">
                            <adec:decorativ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dec="http://schemas.microsoft.com/office/drawing/2017/decorative" xmlns:lc="http://schemas.openxmlformats.org/drawingml/2006/lockedCanvas" val="1"/>
                          </a:ext>
                        </a:extLst>
                      </wps:cNvPr>
                      <wps:cNvCnPr>
                        <a:cxnSpLocks/>
                      </wps:cNvCnPr>
                      <wps:spPr>
                        <a:xfrm>
                          <a:off x="0" y="248185"/>
                          <a:ext cx="198409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A5A5A5">
                              <a:lumMod val="50000"/>
                            </a:srgbClr>
                          </a:solidFill>
                          <a:prstDash val="solid"/>
                          <a:miter lim="800000"/>
                          <a:tailEnd type="oval"/>
                        </a:ln>
                        <a:effectLst/>
                      </wps:spPr>
                      <wps:bodyPr/>
                    </wps:wsp>
                    <wps:wsp>
                      <wps:cNvPr id="2" name="Titre 1">
                        <a:extLst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4E3F5479-058B-4FA8-92E9-18CAB8CDC5C5}"/>
                          </a:ext>
                        </a:extLst>
                      </wps:cNvPr>
                      <wps:cNvSpPr txBox="1">
                        <a:spLocks/>
                      </wps:cNvSpPr>
                      <wps:spPr>
                        <a:xfrm>
                          <a:off x="767644" y="0"/>
                          <a:ext cx="4876800" cy="7224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84FCB" w:rsidRDefault="00284FCB" w:rsidP="00284FCB">
                            <w:pPr>
                              <w:pStyle w:val="NormalWeb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56"/>
                                <w:szCs w:val="56"/>
                              </w:rPr>
                              <w:t xml:space="preserve">6 COLLEGES D’ICI </w:t>
                            </w:r>
                          </w:p>
                          <w:p w:rsidR="00284FCB" w:rsidRDefault="00284FCB" w:rsidP="00284FCB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56"/>
                                <w:szCs w:val="56"/>
                              </w:rPr>
                              <w:t>2025</w:t>
                            </w:r>
                          </w:p>
                        </w:txbxContent>
                      </wps:txbx>
                      <wps:bodyPr vert="horz" wrap="square" lIns="0" tIns="0" rIns="0" bIns="0" rtlCol="0" anchor="t">
                        <a:noAutofit/>
                      </wps:bodyPr>
                    </wps:wsp>
                    <wps:wsp>
                      <wps:cNvPr id="8" name="Connecteur droit 7">
                        <a:extLst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D0986099-F5F2-4E8B-BE17-81194861A00C}"/>
                          </a:ext>
                          <a:ext uri="{C183D7F6-B498-43B3-948B-1728B52AA6E4}">
                            <adec:decorativ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dec="http://schemas.microsoft.com/office/drawing/2017/decorative" xmlns:lc="http://schemas.openxmlformats.org/drawingml/2006/lockedCanvas" val="1"/>
                          </a:ext>
                        </a:extLst>
                      </wps:cNvPr>
                      <wps:cNvCnPr>
                        <a:cxnSpLocks/>
                      </wps:cNvCnPr>
                      <wps:spPr>
                        <a:xfrm>
                          <a:off x="4440601" y="248185"/>
                          <a:ext cx="228722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A5A5A5">
                              <a:lumMod val="50000"/>
                            </a:srgbClr>
                          </a:solidFill>
                          <a:prstDash val="solid"/>
                          <a:miter lim="800000"/>
                          <a:headEnd type="oval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727D54" id="Groupe 3" o:spid="_x0000_s1026" style="position:absolute;left:0;text-align:left;margin-left:-66.05pt;margin-top:-9pt;width:598.15pt;height:70.8pt;z-index:251659264;mso-width-relative:margin;mso-height-relative:margin" coordsize="67278,7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">
              <v:line id="Connecteur droit 13" o:spid="_x0000_s1027" style="position:absolute;visibility:visible;mso-wrap-style:square" from="0,2481" to="19840,2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pf5sQAAADbAAAADwAAAGRycy9kb3ducmV2LnhtbERP22rCQBB9F/yHZYS+iG4sopJmI1Uo&#10;iNCCN+zjNDtNUrOzIbtN0r/vFoS+zeFcJ1n3phItNa60rGA2jUAQZ1aXnCs4n14mKxDOI2usLJOC&#10;H3KwToeDBGNtOz5Qe/S5CCHsYlRQeF/HUrqsIINuamviwH3axqAPsMmlbrAL4aaSj1G0kAZLDg0F&#10;1rQtKLsdv42CbvV6efvol+NZtHu/Xb+6DbX7g1IPo/75CYSn3v+L7+6dDvPn8PdLOEC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Gl/mxAAAANsAAAAPAAAAAAAAAAAA&#10;AAAAAKECAABkcnMvZG93bnJldi54bWxQSwUGAAAAAAQABAD5AAAAkgMAAAAA&#10;" strokecolor="#525252" strokeweight=".5pt">
                <v:stroke endarrow="oval" joinstyle="miter"/>
                <o:lock v:ext="edit" shapetype="f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itre 1" o:spid="_x0000_s1028" type="#_x0000_t202" style="position:absolute;left:7676;width:48768;height:7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aXecMA&#10;AADaAAAADwAAAGRycy9kb3ducmV2LnhtbESPQWsCMRSE7wX/Q3hCbzXbhVpZjVIUaaH0oLbg8bF5&#10;bhY3L0sS1/jvG6HQ4zAz3zCLVbKdGMiH1rGC50kBgrh2uuVGwfdh+zQDESKyxs4xKbhRgNVy9LDA&#10;Srsr72jYx0ZkCIcKFZgY+0rKUBuyGCauJ87eyXmLMUvfSO3xmuG2k2VRTKXFlvOCwZ7Whurz/mIV&#10;/Kz77Wc6GvwaXvT7pnzd3XydlHocp7c5iEgp/of/2h9aQQn3K/kG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aXecMAAADaAAAADwAAAAAAAAAAAAAAAACYAgAAZHJzL2Rv&#10;d25yZXYueG1sUEsFBgAAAAAEAAQA9QAAAIgDAAAAAA==&#10;" filled="f" stroked="f">
                <v:path arrowok="t"/>
                <v:textbox inset="0,0,0,0">
                  <w:txbxContent>
                    <w:p w:rsidR="00284FCB" w:rsidRDefault="00284FCB" w:rsidP="00284FCB">
                      <w:pPr>
                        <w:pStyle w:val="NormalWeb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404040" w:themeColor="text1" w:themeTint="BF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404040" w:themeColor="text1" w:themeTint="BF"/>
                          <w:kern w:val="24"/>
                          <w:sz w:val="56"/>
                          <w:szCs w:val="56"/>
                        </w:rPr>
                        <w:t xml:space="preserve">6 COLLEGES D’ICI </w:t>
                      </w:r>
                    </w:p>
                    <w:p w:rsidR="00284FCB" w:rsidRDefault="00284FCB" w:rsidP="00284FCB">
                      <w:pPr>
                        <w:pStyle w:val="NormalWe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404040" w:themeColor="text1" w:themeTint="BF"/>
                          <w:kern w:val="24"/>
                          <w:sz w:val="56"/>
                          <w:szCs w:val="56"/>
                        </w:rPr>
                        <w:t>2025</w:t>
                      </w:r>
                    </w:p>
                  </w:txbxContent>
                </v:textbox>
              </v:shape>
              <v:line id="Connecteur droit 7" o:spid="_x0000_s1029" style="position:absolute;visibility:visible;mso-wrap-style:square" from="44406,2481" to="67278,2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frPr8AAADaAAAADwAAAGRycy9kb3ducmV2LnhtbERPy4rCMBTdC/MP4QpuZEydhUinUaTg&#10;OKsBHx9wba5tsbmJSdTq108WgsvDeRfL3nTiRj60lhVMJxkI4srqlmsFh/36cw4iRGSNnWVS8KAA&#10;y8XHoMBc2ztv6baLtUghHHJU0MTocilD1ZDBMLGOOHEn6w3GBH0ttcd7Cjed/MqymTTYcmpo0FHZ&#10;UHXeXY2C0hm/xqs7/43lZfNcXcqf9vhQajTsV98gIvXxLX65f7WCtDVdSTdALv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tfrPr8AAADaAAAADwAAAAAAAAAAAAAAAACh&#10;AgAAZHJzL2Rvd25yZXYueG1sUEsFBgAAAAAEAAQA+QAAAI0DAAAAAA==&#10;" strokecolor="#525252" strokeweight=".5pt">
                <v:stroke startarrow="oval" joinstyle="miter"/>
                <o:lock v:ext="edit" shapetype="f"/>
              </v:line>
            </v:group>
          </w:pict>
        </mc:Fallback>
      </mc:AlternateContent>
    </w:r>
  </w:p>
  <w:p w:rsidR="00284FCB" w:rsidRPr="00284FCB" w:rsidRDefault="00284FCB" w:rsidP="00284FCB">
    <w:pPr>
      <w:spacing w:line="360" w:lineRule="auto"/>
      <w:jc w:val="both"/>
      <w:rPr>
        <w:rFonts w:ascii="Georgia" w:hAnsi="Georgia"/>
        <w:sz w:val="24"/>
      </w:rPr>
    </w:pPr>
  </w:p>
  <w:p w:rsidR="00284FCB" w:rsidRDefault="00284FC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44133"/>
    <w:multiLevelType w:val="hybridMultilevel"/>
    <w:tmpl w:val="F5B6E208"/>
    <w:lvl w:ilvl="0" w:tplc="BD388028">
      <w:start w:val="202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1C"/>
    <w:rsid w:val="00001468"/>
    <w:rsid w:val="000235EA"/>
    <w:rsid w:val="00051C9B"/>
    <w:rsid w:val="00110008"/>
    <w:rsid w:val="00186BD2"/>
    <w:rsid w:val="00246417"/>
    <w:rsid w:val="00262F75"/>
    <w:rsid w:val="00284FCB"/>
    <w:rsid w:val="002D47F4"/>
    <w:rsid w:val="00347063"/>
    <w:rsid w:val="00375B32"/>
    <w:rsid w:val="0054281C"/>
    <w:rsid w:val="00696164"/>
    <w:rsid w:val="007C7BC4"/>
    <w:rsid w:val="00906C2E"/>
    <w:rsid w:val="00A423F2"/>
    <w:rsid w:val="00A9414F"/>
    <w:rsid w:val="00CF7FDD"/>
    <w:rsid w:val="00D048CD"/>
    <w:rsid w:val="00D24A5F"/>
    <w:rsid w:val="00D5103E"/>
    <w:rsid w:val="00E25098"/>
    <w:rsid w:val="00EA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9D0004-49F8-4639-91B3-C5B76DA3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281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281C"/>
  </w:style>
  <w:style w:type="paragraph" w:styleId="Pieddepage">
    <w:name w:val="footer"/>
    <w:basedOn w:val="Normal"/>
    <w:link w:val="PieddepageCar"/>
    <w:uiPriority w:val="99"/>
    <w:unhideWhenUsed/>
    <w:rsid w:val="0054281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281C"/>
  </w:style>
  <w:style w:type="paragraph" w:styleId="Paragraphedeliste">
    <w:name w:val="List Paragraph"/>
    <w:basedOn w:val="Normal"/>
    <w:uiPriority w:val="34"/>
    <w:qFormat/>
    <w:rsid w:val="00110008"/>
    <w:pPr>
      <w:spacing w:line="240" w:lineRule="auto"/>
      <w:ind w:left="720"/>
    </w:pPr>
    <w:rPr>
      <w:rFonts w:ascii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62F7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4FCB"/>
    <w:rPr>
      <w:rFonts w:ascii="Times New Roman" w:hAnsi="Times New Roman" w:cs="Times New Roman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2D47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5.telif.tv/2021/03/30/le-val-doise-prevoit-de-construire-deux-nouveaux-colleg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eparisien.fr/val-d-oise-95/val-d-oise-pour-faire-face-a-la-hausse-d-eleves-six-nouveaux-colleges-a-l-horizon-2025-31-03-2021-8430336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CGVO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CLERC THOMAS</dc:creator>
  <cp:keywords/>
  <dc:description/>
  <cp:lastModifiedBy>MAILLARD VINCENT</cp:lastModifiedBy>
  <cp:revision>15</cp:revision>
  <dcterms:created xsi:type="dcterms:W3CDTF">2021-03-31T13:02:00Z</dcterms:created>
  <dcterms:modified xsi:type="dcterms:W3CDTF">2021-04-02T13:01:00Z</dcterms:modified>
</cp:coreProperties>
</file>