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0E" w:rsidRPr="003D6B16" w:rsidRDefault="00B1699A" w:rsidP="003D6B16">
      <w:pPr>
        <w:spacing w:line="360" w:lineRule="auto"/>
        <w:jc w:val="both"/>
        <w:rPr>
          <w:rFonts w:ascii="Georgia" w:hAnsi="Georgia"/>
          <w:sz w:val="24"/>
          <w:szCs w:val="24"/>
        </w:rPr>
      </w:pPr>
      <w:r w:rsidRPr="003D6B16">
        <w:rPr>
          <w:rFonts w:ascii="Georgia" w:hAnsi="Georgia" w:cs="Times New Roman"/>
          <w:noProof/>
          <w:sz w:val="24"/>
          <w:szCs w:val="24"/>
          <w:lang w:eastAsia="fr-FR"/>
        </w:rP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ragraph">
                  <wp:posOffset>-197452</wp:posOffset>
                </wp:positionV>
                <wp:extent cx="6727825" cy="1219200"/>
                <wp:effectExtent l="0" t="0" r="34925" b="0"/>
                <wp:wrapNone/>
                <wp:docPr id="3" name="Groupe 3"/>
                <wp:cNvGraphicFramePr/>
                <a:graphic xmlns:a="http://schemas.openxmlformats.org/drawingml/2006/main">
                  <a:graphicData uri="http://schemas.microsoft.com/office/word/2010/wordprocessingGroup">
                    <wpg:wgp>
                      <wpg:cNvGrpSpPr/>
                      <wpg:grpSpPr>
                        <a:xfrm>
                          <a:off x="0" y="0"/>
                          <a:ext cx="6727825" cy="1219200"/>
                          <a:chOff x="0" y="0"/>
                          <a:chExt cx="6727825" cy="722489"/>
                        </a:xfrm>
                      </wpg:grpSpPr>
                      <wps:wsp>
                        <wps:cNvPr id="2" name="Connecteur droit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83E690F4-843A-47A5-8620-4FB01C0D8E68}"/>
                            </a:ext>
                            <a:ext uri="{C183D7F6-B498-43B3-948B-1728B52AA6E4}">
                              <adec:decorative xmlns:lc="http://schemas.openxmlformats.org/drawingml/2006/lockedCanvas" xmlns:adec="http://schemas.microsoft.com/office/drawing/2017/decorative" xmlns:p="http://schemas.openxmlformats.org/presentationml/2006/main" xmlns="" xmlns:w="http://schemas.openxmlformats.org/wordprocessingml/2006/main" xmlns:w10="urn:schemas-microsoft-com:office:word" xmlns:v="urn:schemas-microsoft-com:vml" xmlns:o="urn:schemas-microsoft-com:office:office" val="1"/>
                            </a:ext>
                          </a:extLst>
                        </wps:cNvPr>
                        <wps:cNvCnPr>
                          <a:cxnSpLocks/>
                        </wps:cNvCnPr>
                        <wps:spPr>
                          <a:xfrm>
                            <a:off x="0" y="248236"/>
                            <a:ext cx="2032000" cy="0"/>
                          </a:xfrm>
                          <a:prstGeom prst="line">
                            <a:avLst/>
                          </a:prstGeom>
                          <a:ln>
                            <a:solidFill>
                              <a:schemeClr val="accent3">
                                <a:lumMod val="5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4" name="Titre 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E3F5479-058B-4FA8-92E9-18CAB8CDC5C5}"/>
                            </a:ext>
                          </a:extLst>
                        </wps:cNvPr>
                        <wps:cNvSpPr txBox="1">
                          <a:spLocks/>
                        </wps:cNvSpPr>
                        <wps:spPr>
                          <a:xfrm>
                            <a:off x="767644" y="0"/>
                            <a:ext cx="4876800" cy="722489"/>
                          </a:xfrm>
                          <a:prstGeom prst="rect">
                            <a:avLst/>
                          </a:prstGeom>
                        </wps:spPr>
                        <wps:txbx>
                          <w:txbxContent>
                            <w:p w:rsidR="00857A62" w:rsidRDefault="00857A62" w:rsidP="00B1699A">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Vauréal</w:t>
                              </w:r>
                            </w:p>
                            <w:p w:rsidR="00857A62" w:rsidRDefault="00857A62" w:rsidP="00B1699A">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wps:txbx>
                        <wps:bodyPr vert="horz" wrap="square" lIns="0" tIns="0" rIns="0" bIns="0" rtlCol="0" anchor="t">
                          <a:noAutofit/>
                        </wps:bodyPr>
                      </wps:wsp>
                      <wps:wsp>
                        <wps:cNvPr id="5" name="Connecteur droit 5">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0986099-F5F2-4E8B-BE17-81194861A00C}"/>
                            </a:ext>
                            <a:ext uri="{C183D7F6-B498-43B3-948B-1728B52AA6E4}">
                              <adec:decorative xmlns:lc="http://schemas.openxmlformats.org/drawingml/2006/lockedCanvas" xmlns:adec="http://schemas.microsoft.com/office/drawing/2017/decorative" xmlns:p="http://schemas.openxmlformats.org/presentationml/2006/main" xmlns="" xmlns:w="http://schemas.openxmlformats.org/wordprocessingml/2006/main" xmlns:w10="urn:schemas-microsoft-com:office:word" xmlns:v="urn:schemas-microsoft-com:vml" xmlns:o="urn:schemas-microsoft-com:office:office" val="1"/>
                            </a:ext>
                          </a:extLst>
                        </wps:cNvPr>
                        <wps:cNvCnPr>
                          <a:cxnSpLocks/>
                        </wps:cNvCnPr>
                        <wps:spPr>
                          <a:xfrm>
                            <a:off x="4380089" y="248117"/>
                            <a:ext cx="2347736" cy="119"/>
                          </a:xfrm>
                          <a:prstGeom prst="line">
                            <a:avLst/>
                          </a:prstGeom>
                          <a:ln>
                            <a:solidFill>
                              <a:schemeClr val="accent3">
                                <a:lumMod val="50000"/>
                              </a:schemeClr>
                            </a:solidFill>
                            <a:headEnd type="ova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e 3" o:spid="_x0000_s1026" style="position:absolute;left:0;text-align:left;margin-left:478.55pt;margin-top:-15.55pt;width:529.75pt;height:96pt;z-index:251659264;mso-position-horizontal:right;mso-position-horizontal-relative:margin" coordsize="67278,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">
                <v:line id="Connecteur droit 2" o:spid="_x0000_s1027" style="position:absolute;visibility:visible;mso-wrap-style:square" from="0,2482" to="20320,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23cIAAADaAAAADwAAAGRycy9kb3ducmV2LnhtbESPS2vDMBCE74X+B7GBXEoi14eQOFFM&#10;cDGE3pxHe12s9YNYK2Opif3vq0Chx2FmvmF26Wg6cafBtZYVvC8jEMSl1S3XCi7nfLEG4Tyyxs4y&#10;KZjIQbp/fdlhou2DC7qffC0ChF2CChrv+0RKVzZk0C1tTxy8yg4GfZBDLfWAjwA3nYyjaCUNthwW&#10;Guwpa6i8nX6Mgo+pum4kfZpbgbH8yt84z6pvpeaz8bAF4Wn0/+G/9lEriOF5JdwA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h23cIAAADaAAAADwAAAAAAAAAAAAAA&#10;AAChAgAAZHJzL2Rvd25yZXYueG1sUEsFBgAAAAAEAAQA+QAAAJADAAAAAA==&#10;" strokecolor="#525252 [1606]" strokeweight=".5pt">
                  <v:stroke endarrow="oval" joinstyle="miter"/>
                  <o:lock v:ext="edit" shapetype="f"/>
                </v:line>
                <v:shapetype id="_x0000_t202" coordsize="21600,21600" o:spt="202" path="m,l,21600r21600,l21600,xe">
                  <v:stroke joinstyle="miter"/>
                  <v:path gradientshapeok="t" o:connecttype="rect"/>
                </v:shapetype>
                <v:shape id="Titre 1" o:spid="_x0000_s1028" type="#_x0000_t202" style="position:absolute;left:7676;width:48768;height:7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qlsMA&#10;AADaAAAADwAAAGRycy9kb3ducmV2LnhtbESPQWsCMRSE7wX/Q3hCbzVbqbWsRhFFKpQe1AoeH5vn&#10;ZunmZUnSNf77plDwOMzMN8x8mWwrevKhcazgeVSAIK6cbrhW8HXcPr2BCBFZY+uYFNwowHIxeJhj&#10;qd2V99QfYi0yhEOJCkyMXSllqAxZDCPXEWfv4rzFmKWvpfZ4zXDbynFRvEqLDecFgx2tDVXfhx+r&#10;4LTuth/pbPCzn+j3zXi6v/kqKfU4TKsZiEgp3sP/7Z1W8AJ/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qlsMAAADaAAAADwAAAAAAAAAAAAAAAACYAgAAZHJzL2Rv&#10;d25yZXYueG1sUEsFBgAAAAAEAAQA9QAAAIgDAAAAAA==&#10;" filled="f" stroked="f">
                  <v:path arrowok="t"/>
                  <v:textbox inset="0,0,0,0">
                    <w:txbxContent>
                      <w:p w:rsidR="00857A62" w:rsidRDefault="00857A62" w:rsidP="00B1699A">
                        <w:pPr>
                          <w:pStyle w:val="NormalWeb"/>
                          <w:spacing w:before="0" w:beforeAutospacing="0" w:after="0" w:afterAutospacing="0"/>
                          <w:jc w:val="center"/>
                          <w:rPr>
                            <w:rFonts w:asciiTheme="minorHAnsi" w:hAnsi="Calibri" w:cstheme="minorBidi"/>
                            <w:b/>
                            <w:bCs/>
                            <w:color w:val="404040" w:themeColor="text1" w:themeTint="BF"/>
                            <w:kern w:val="24"/>
                            <w:sz w:val="56"/>
                            <w:szCs w:val="56"/>
                          </w:rPr>
                        </w:pPr>
                        <w:r>
                          <w:rPr>
                            <w:rFonts w:asciiTheme="minorHAnsi" w:hAnsi="Calibri" w:cstheme="minorBidi"/>
                            <w:b/>
                            <w:bCs/>
                            <w:color w:val="404040" w:themeColor="text1" w:themeTint="BF"/>
                            <w:kern w:val="24"/>
                            <w:sz w:val="56"/>
                            <w:szCs w:val="56"/>
                          </w:rPr>
                          <w:t>Vauréal</w:t>
                        </w:r>
                      </w:p>
                      <w:p w:rsidR="00857A62" w:rsidRDefault="00857A62" w:rsidP="00B1699A">
                        <w:pPr>
                          <w:pStyle w:val="NormalWeb"/>
                          <w:spacing w:before="0" w:beforeAutospacing="0" w:after="0" w:afterAutospacing="0"/>
                          <w:jc w:val="center"/>
                        </w:pPr>
                        <w:r>
                          <w:rPr>
                            <w:rFonts w:asciiTheme="minorHAnsi" w:hAnsi="Calibri" w:cstheme="minorBidi"/>
                            <w:b/>
                            <w:bCs/>
                            <w:color w:val="404040" w:themeColor="text1" w:themeTint="BF"/>
                            <w:kern w:val="24"/>
                            <w:sz w:val="56"/>
                            <w:szCs w:val="56"/>
                          </w:rPr>
                          <w:t>Bilan</w:t>
                        </w:r>
                      </w:p>
                    </w:txbxContent>
                  </v:textbox>
                </v:shape>
                <v:line id="Connecteur droit 5" o:spid="_x0000_s1029" style="position:absolute;visibility:visible;mso-wrap-style:square" from="43800,2481" to="67278,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kPjMQAAADaAAAADwAAAGRycy9kb3ducmV2LnhtbESPQWvCQBSE70L/w/IKvUjdGGoqaTai&#10;0lYvHoweenxkX5PQ7NuQ3Zr033cFweMwM98w2Wo0rbhQ7xrLCuazCARxaXXDlYLz6eN5CcJ5ZI2t&#10;ZVLwRw5W+cMkw1TbgY90KXwlAoRdigpq77tUSlfWZNDNbEccvG/bG/RB9pXUPQ4BbloZR1EiDTYc&#10;FmrsaFtT+VP8GgUvxfAeH3bb9esmdrvPMyVfNEWlnh7H9RsIT6O/h2/tvVawgOuVc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OQ+MxAAAANoAAAAPAAAAAAAAAAAA&#10;AAAAAKECAABkcnMvZG93bnJldi54bWxQSwUGAAAAAAQABAD5AAAAkgMAAAAA&#10;" strokecolor="#525252 [1606]" strokeweight=".5pt">
                  <v:stroke startarrow="oval" joinstyle="miter"/>
                  <o:lock v:ext="edit" shapetype="f"/>
                </v:line>
                <w10:wrap anchorx="margin"/>
              </v:group>
            </w:pict>
          </mc:Fallback>
        </mc:AlternateContent>
      </w:r>
    </w:p>
    <w:p w:rsidR="00BA484E" w:rsidRPr="003D6B16" w:rsidRDefault="00BA484E" w:rsidP="003D6B16">
      <w:pPr>
        <w:spacing w:line="360" w:lineRule="auto"/>
        <w:jc w:val="both"/>
        <w:rPr>
          <w:rFonts w:ascii="Georgia" w:hAnsi="Georgia"/>
          <w:sz w:val="24"/>
          <w:szCs w:val="24"/>
        </w:rPr>
      </w:pPr>
    </w:p>
    <w:p w:rsidR="00B1699A" w:rsidRPr="003D6B16" w:rsidRDefault="00B1699A" w:rsidP="003D6B16">
      <w:pPr>
        <w:spacing w:line="360" w:lineRule="auto"/>
        <w:jc w:val="both"/>
        <w:rPr>
          <w:rFonts w:ascii="Georgia" w:hAnsi="Georgia"/>
          <w:b/>
          <w:sz w:val="24"/>
          <w:szCs w:val="24"/>
        </w:rPr>
      </w:pPr>
    </w:p>
    <w:p w:rsidR="00B1699A" w:rsidRPr="003D6B16" w:rsidRDefault="00B1699A" w:rsidP="003D6B16">
      <w:pPr>
        <w:spacing w:line="360" w:lineRule="auto"/>
        <w:jc w:val="both"/>
        <w:rPr>
          <w:rFonts w:ascii="Georgia" w:hAnsi="Georgia"/>
          <w:b/>
          <w:sz w:val="24"/>
          <w:szCs w:val="24"/>
        </w:rPr>
      </w:pPr>
    </w:p>
    <w:p w:rsidR="006A0F88" w:rsidRPr="003D6B16" w:rsidRDefault="006A0F88" w:rsidP="003D6B16">
      <w:pPr>
        <w:pBdr>
          <w:top w:val="single" w:sz="4" w:space="0" w:color="auto"/>
          <w:left w:val="single" w:sz="4" w:space="4" w:color="auto"/>
          <w:bottom w:val="single" w:sz="4" w:space="1" w:color="auto"/>
          <w:right w:val="single" w:sz="4" w:space="4" w:color="auto"/>
        </w:pBdr>
        <w:spacing w:line="360" w:lineRule="auto"/>
        <w:jc w:val="both"/>
        <w:rPr>
          <w:rFonts w:ascii="Georgia" w:hAnsi="Georgia"/>
          <w:b/>
          <w:sz w:val="24"/>
          <w:szCs w:val="24"/>
        </w:rPr>
      </w:pPr>
      <w:r w:rsidRPr="003D6B16">
        <w:rPr>
          <w:rFonts w:ascii="Georgia" w:hAnsi="Georgia"/>
          <w:b/>
          <w:sz w:val="24"/>
          <w:szCs w:val="24"/>
        </w:rPr>
        <w:t>COMPOSITION DU CANTON</w:t>
      </w:r>
    </w:p>
    <w:p w:rsidR="006A0F88" w:rsidRPr="003D6B16" w:rsidRDefault="005A4B7C" w:rsidP="003D6B16">
      <w:pPr>
        <w:pBdr>
          <w:top w:val="single" w:sz="4" w:space="0" w:color="auto"/>
          <w:left w:val="single" w:sz="4" w:space="4" w:color="auto"/>
          <w:bottom w:val="single" w:sz="4" w:space="1" w:color="auto"/>
          <w:right w:val="single" w:sz="4" w:space="4" w:color="auto"/>
        </w:pBdr>
        <w:spacing w:line="360" w:lineRule="auto"/>
        <w:jc w:val="both"/>
        <w:rPr>
          <w:rFonts w:ascii="Georgia" w:hAnsi="Georgia"/>
          <w:sz w:val="24"/>
          <w:szCs w:val="24"/>
        </w:rPr>
      </w:pPr>
      <w:r w:rsidRPr="003D6B16">
        <w:rPr>
          <w:rFonts w:ascii="Georgia" w:hAnsi="Georgia"/>
          <w:sz w:val="24"/>
          <w:szCs w:val="24"/>
        </w:rPr>
        <w:t>Communes d’</w:t>
      </w:r>
      <w:r w:rsidR="006A0F88" w:rsidRPr="003D6B16">
        <w:rPr>
          <w:rFonts w:ascii="Georgia" w:hAnsi="Georgia"/>
          <w:sz w:val="24"/>
          <w:szCs w:val="24"/>
        </w:rPr>
        <w:t>Aincourt, Ambleville, Amenucourt, Arthies, Avernes, Banthelu, Bray-et-Lû, Buhy, La</w:t>
      </w:r>
    </w:p>
    <w:p w:rsidR="006A0F88" w:rsidRPr="003D6B16" w:rsidRDefault="006A0F88" w:rsidP="003D6B16">
      <w:pPr>
        <w:pBdr>
          <w:top w:val="single" w:sz="4" w:space="0" w:color="auto"/>
          <w:left w:val="single" w:sz="4" w:space="4" w:color="auto"/>
          <w:bottom w:val="single" w:sz="4" w:space="1" w:color="auto"/>
          <w:right w:val="single" w:sz="4" w:space="4" w:color="auto"/>
        </w:pBdr>
        <w:spacing w:line="360" w:lineRule="auto"/>
        <w:jc w:val="both"/>
        <w:rPr>
          <w:rFonts w:ascii="Georgia" w:hAnsi="Georgia"/>
          <w:sz w:val="24"/>
          <w:szCs w:val="24"/>
        </w:rPr>
      </w:pPr>
      <w:r w:rsidRPr="003D6B16">
        <w:rPr>
          <w:rFonts w:ascii="Georgia" w:hAnsi="Georgia"/>
          <w:sz w:val="24"/>
          <w:szCs w:val="24"/>
        </w:rPr>
        <w:t>Chapelle-en-Vexin, Charmont, Chaussy, Chérence, Cléry-en-Vexin, Condécourt, Courdimanche,</w:t>
      </w:r>
    </w:p>
    <w:p w:rsidR="006A0F88" w:rsidRPr="003D6B16" w:rsidRDefault="006A0F88" w:rsidP="003D6B16">
      <w:pPr>
        <w:pBdr>
          <w:top w:val="single" w:sz="4" w:space="0" w:color="auto"/>
          <w:left w:val="single" w:sz="4" w:space="4" w:color="auto"/>
          <w:bottom w:val="single" w:sz="4" w:space="1" w:color="auto"/>
          <w:right w:val="single" w:sz="4" w:space="4" w:color="auto"/>
        </w:pBdr>
        <w:spacing w:line="360" w:lineRule="auto"/>
        <w:jc w:val="both"/>
        <w:rPr>
          <w:rFonts w:ascii="Georgia" w:hAnsi="Georgia"/>
          <w:sz w:val="24"/>
          <w:szCs w:val="24"/>
        </w:rPr>
      </w:pPr>
      <w:r w:rsidRPr="003D6B16">
        <w:rPr>
          <w:rFonts w:ascii="Georgia" w:hAnsi="Georgia"/>
          <w:sz w:val="24"/>
          <w:szCs w:val="24"/>
        </w:rPr>
        <w:t>Frémainville, Genainville, Guiry-en-Vexin, Haut</w:t>
      </w:r>
      <w:r w:rsidR="00D13E24" w:rsidRPr="003D6B16">
        <w:rPr>
          <w:rFonts w:ascii="Georgia" w:hAnsi="Georgia"/>
          <w:sz w:val="24"/>
          <w:szCs w:val="24"/>
        </w:rPr>
        <w:t>e</w:t>
      </w:r>
      <w:r w:rsidRPr="003D6B16">
        <w:rPr>
          <w:rFonts w:ascii="Georgia" w:hAnsi="Georgia"/>
          <w:sz w:val="24"/>
          <w:szCs w:val="24"/>
        </w:rPr>
        <w:t>-Isle, Hodent, Longuesse, Magny-en-Vexin,</w:t>
      </w:r>
    </w:p>
    <w:p w:rsidR="006A0F88" w:rsidRPr="003D6B16" w:rsidRDefault="006A0F88" w:rsidP="003D6B16">
      <w:pPr>
        <w:pBdr>
          <w:top w:val="single" w:sz="4" w:space="0" w:color="auto"/>
          <w:left w:val="single" w:sz="4" w:space="4" w:color="auto"/>
          <w:bottom w:val="single" w:sz="4" w:space="1" w:color="auto"/>
          <w:right w:val="single" w:sz="4" w:space="4" w:color="auto"/>
        </w:pBdr>
        <w:spacing w:line="360" w:lineRule="auto"/>
        <w:jc w:val="both"/>
        <w:rPr>
          <w:rFonts w:ascii="Georgia" w:hAnsi="Georgia"/>
          <w:sz w:val="24"/>
          <w:szCs w:val="24"/>
        </w:rPr>
      </w:pPr>
      <w:r w:rsidRPr="003D6B16">
        <w:rPr>
          <w:rFonts w:ascii="Georgia" w:hAnsi="Georgia"/>
          <w:sz w:val="24"/>
          <w:szCs w:val="24"/>
        </w:rPr>
        <w:t>Maudétour-en-Vexin, Menucourt, Montreuil-sur-Epte, Omerville, La Roche-Guyon, Sagy, Saint-Clairsur-Epte, Saint-Cyr-en-Arthies, Saint-Gervais, Seraincourt, Théméricourt, Vauréal, Vétheuil, Vienne-en-Arthies, Vigny, Villers-en-Arthies et Wy-dit-Joli-Village.</w:t>
      </w:r>
    </w:p>
    <w:p w:rsidR="006A0F88" w:rsidRPr="003D6B16" w:rsidRDefault="006A0F88" w:rsidP="003D6B16">
      <w:pPr>
        <w:pBdr>
          <w:top w:val="single" w:sz="4" w:space="0" w:color="auto"/>
          <w:left w:val="single" w:sz="4" w:space="4" w:color="auto"/>
          <w:bottom w:val="single" w:sz="4" w:space="1" w:color="auto"/>
          <w:right w:val="single" w:sz="4" w:space="4" w:color="auto"/>
        </w:pBdr>
        <w:spacing w:line="360" w:lineRule="auto"/>
        <w:jc w:val="both"/>
        <w:rPr>
          <w:rFonts w:ascii="Georgia" w:hAnsi="Georgia"/>
          <w:sz w:val="24"/>
          <w:szCs w:val="24"/>
        </w:rPr>
      </w:pPr>
    </w:p>
    <w:p w:rsidR="006A0F88" w:rsidRPr="003D6B16" w:rsidRDefault="006A0F88" w:rsidP="003D6B16">
      <w:pPr>
        <w:pBdr>
          <w:top w:val="single" w:sz="4" w:space="0" w:color="auto"/>
          <w:left w:val="single" w:sz="4" w:space="4" w:color="auto"/>
          <w:bottom w:val="single" w:sz="4" w:space="1" w:color="auto"/>
          <w:right w:val="single" w:sz="4" w:space="4" w:color="auto"/>
        </w:pBdr>
        <w:spacing w:line="360" w:lineRule="auto"/>
        <w:jc w:val="both"/>
        <w:rPr>
          <w:rFonts w:ascii="Georgia" w:hAnsi="Georgia"/>
          <w:b/>
          <w:sz w:val="24"/>
          <w:szCs w:val="24"/>
        </w:rPr>
      </w:pPr>
      <w:r w:rsidRPr="003D6B16">
        <w:rPr>
          <w:rFonts w:ascii="Georgia" w:hAnsi="Georgia"/>
          <w:b/>
          <w:sz w:val="24"/>
          <w:szCs w:val="24"/>
        </w:rPr>
        <w:t>INTERCOMMUNALITES</w:t>
      </w:r>
    </w:p>
    <w:p w:rsidR="006A0F88" w:rsidRPr="003D6B16" w:rsidRDefault="006A0F88" w:rsidP="003D6B16">
      <w:pPr>
        <w:pBdr>
          <w:top w:val="single" w:sz="4" w:space="0" w:color="auto"/>
          <w:left w:val="single" w:sz="4" w:space="4" w:color="auto"/>
          <w:bottom w:val="single" w:sz="4" w:space="1" w:color="auto"/>
          <w:right w:val="single" w:sz="4" w:space="4" w:color="auto"/>
        </w:pBdr>
        <w:spacing w:line="360" w:lineRule="auto"/>
        <w:jc w:val="both"/>
        <w:rPr>
          <w:rFonts w:ascii="Georgia" w:hAnsi="Georgia"/>
          <w:sz w:val="24"/>
          <w:szCs w:val="24"/>
        </w:rPr>
      </w:pPr>
      <w:r w:rsidRPr="003D6B16">
        <w:rPr>
          <w:rFonts w:ascii="Georgia" w:hAnsi="Georgia"/>
          <w:sz w:val="24"/>
          <w:szCs w:val="24"/>
        </w:rPr>
        <w:t>Communauté d’agglomération de Cergy-Pontoise</w:t>
      </w:r>
    </w:p>
    <w:p w:rsidR="006A0F88" w:rsidRPr="003D6B16" w:rsidRDefault="006A0F88" w:rsidP="003D6B16">
      <w:pPr>
        <w:pBdr>
          <w:top w:val="single" w:sz="4" w:space="0" w:color="auto"/>
          <w:left w:val="single" w:sz="4" w:space="4" w:color="auto"/>
          <w:bottom w:val="single" w:sz="4" w:space="1" w:color="auto"/>
          <w:right w:val="single" w:sz="4" w:space="4" w:color="auto"/>
        </w:pBdr>
        <w:spacing w:line="360" w:lineRule="auto"/>
        <w:jc w:val="both"/>
        <w:rPr>
          <w:rFonts w:ascii="Georgia" w:hAnsi="Georgia"/>
          <w:sz w:val="24"/>
          <w:szCs w:val="24"/>
        </w:rPr>
      </w:pPr>
      <w:r w:rsidRPr="003D6B16">
        <w:rPr>
          <w:rFonts w:ascii="Georgia" w:hAnsi="Georgia"/>
          <w:sz w:val="24"/>
          <w:szCs w:val="24"/>
        </w:rPr>
        <w:t>Communauté de communes Vexin Val de Seine</w:t>
      </w:r>
    </w:p>
    <w:p w:rsidR="006A0F88" w:rsidRPr="003D6B16" w:rsidRDefault="006A0F88" w:rsidP="003D6B16">
      <w:pPr>
        <w:pBdr>
          <w:top w:val="single" w:sz="4" w:space="0" w:color="auto"/>
          <w:left w:val="single" w:sz="4" w:space="4" w:color="auto"/>
          <w:bottom w:val="single" w:sz="4" w:space="1" w:color="auto"/>
          <w:right w:val="single" w:sz="4" w:space="4" w:color="auto"/>
        </w:pBdr>
        <w:spacing w:line="360" w:lineRule="auto"/>
        <w:jc w:val="both"/>
        <w:rPr>
          <w:rFonts w:ascii="Georgia" w:hAnsi="Georgia"/>
          <w:sz w:val="24"/>
          <w:szCs w:val="24"/>
        </w:rPr>
      </w:pPr>
      <w:r w:rsidRPr="003D6B16">
        <w:rPr>
          <w:rFonts w:ascii="Georgia" w:hAnsi="Georgia"/>
          <w:sz w:val="24"/>
          <w:szCs w:val="24"/>
        </w:rPr>
        <w:t>Communauté de communes Vexin Centre</w:t>
      </w:r>
    </w:p>
    <w:p w:rsidR="006A0F88" w:rsidRPr="003D6B16" w:rsidRDefault="006A0F88" w:rsidP="003D6B16">
      <w:pPr>
        <w:spacing w:line="360" w:lineRule="auto"/>
        <w:jc w:val="both"/>
        <w:rPr>
          <w:rFonts w:ascii="Georgia" w:hAnsi="Georgia"/>
          <w:b/>
          <w:sz w:val="24"/>
          <w:szCs w:val="24"/>
        </w:rPr>
      </w:pPr>
      <w:r w:rsidRPr="003D6B16">
        <w:rPr>
          <w:rFonts w:ascii="Georgia" w:hAnsi="Georgia" w:cs="Times New Roman"/>
          <w:noProof/>
          <w:sz w:val="24"/>
          <w:szCs w:val="24"/>
          <w:lang w:eastAsia="fr-FR"/>
        </w:rPr>
        <mc:AlternateContent>
          <mc:Choice Requires="wps">
            <w:drawing>
              <wp:anchor distT="0" distB="0" distL="114300" distR="114300" simplePos="0" relativeHeight="251661312" behindDoc="0" locked="0" layoutInCell="1" allowOverlap="1" wp14:anchorId="33BBDDD5" wp14:editId="4939FA36">
                <wp:simplePos x="0" y="0"/>
                <wp:positionH relativeFrom="margin">
                  <wp:align>center</wp:align>
                </wp:positionH>
                <wp:positionV relativeFrom="paragraph">
                  <wp:posOffset>138129</wp:posOffset>
                </wp:positionV>
                <wp:extent cx="6863080" cy="528320"/>
                <wp:effectExtent l="0" t="0" r="0" b="5080"/>
                <wp:wrapNone/>
                <wp:docPr id="1"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863080" cy="528320"/>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7A62" w:rsidRDefault="00857A62" w:rsidP="006A0F88">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3BBDDD5" id="Rectangle : Coins arrondis 1" o:spid="_x0000_s1030" style="position:absolute;left:0;text-align:left;margin-left:0;margin-top:10.9pt;width:540.4pt;height:41.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" fillcolor="#4c9cac" stroked="f" strokeweight="1pt">
                <v:stroke joinstyle="miter"/>
                <v:textbox>
                  <w:txbxContent>
                    <w:p w:rsidR="00857A62" w:rsidRDefault="00857A62" w:rsidP="006A0F88">
                      <w:pPr>
                        <w:pStyle w:val="NormalWeb"/>
                        <w:spacing w:before="0" w:beforeAutospacing="0" w:after="0" w:afterAutospacing="0"/>
                        <w:jc w:val="center"/>
                      </w:pPr>
                      <w:r>
                        <w:rPr>
                          <w:rFonts w:asciiTheme="majorHAnsi" w:hAnsi="Calibri Light" w:cstheme="minorBidi"/>
                          <w:b/>
                          <w:bCs/>
                          <w:color w:val="FFFFFF" w:themeColor="light1"/>
                          <w:kern w:val="24"/>
                          <w:sz w:val="36"/>
                          <w:szCs w:val="36"/>
                        </w:rPr>
                        <w:t>Contexte politique</w:t>
                      </w:r>
                    </w:p>
                  </w:txbxContent>
                </v:textbox>
                <w10:wrap anchorx="margin"/>
              </v:roundrect>
            </w:pict>
          </mc:Fallback>
        </mc:AlternateContent>
      </w:r>
    </w:p>
    <w:p w:rsidR="006A0F88" w:rsidRPr="003D6B16" w:rsidRDefault="006A0F88" w:rsidP="003D6B16">
      <w:pPr>
        <w:spacing w:line="360" w:lineRule="auto"/>
        <w:jc w:val="both"/>
        <w:rPr>
          <w:rFonts w:ascii="Georgia" w:hAnsi="Georgia"/>
          <w:b/>
          <w:sz w:val="24"/>
          <w:szCs w:val="24"/>
        </w:rPr>
      </w:pPr>
    </w:p>
    <w:p w:rsidR="006A0F88" w:rsidRPr="003D6B16" w:rsidRDefault="006A0F88" w:rsidP="003D6B16">
      <w:pPr>
        <w:spacing w:line="360" w:lineRule="auto"/>
        <w:jc w:val="both"/>
        <w:rPr>
          <w:rFonts w:ascii="Georgia" w:hAnsi="Georgia"/>
          <w:b/>
          <w:sz w:val="24"/>
          <w:szCs w:val="24"/>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41"/>
        <w:gridCol w:w="848"/>
        <w:gridCol w:w="704"/>
        <w:gridCol w:w="888"/>
        <w:gridCol w:w="1607"/>
        <w:gridCol w:w="248"/>
        <w:gridCol w:w="883"/>
        <w:gridCol w:w="4447"/>
      </w:tblGrid>
      <w:tr w:rsidR="00DF7932" w:rsidRPr="003D6B16" w:rsidTr="00DF7932">
        <w:tc>
          <w:tcPr>
            <w:tcW w:w="0" w:type="auto"/>
            <w:gridSpan w:val="8"/>
            <w:tcBorders>
              <w:top w:val="nil"/>
              <w:left w:val="nil"/>
              <w:bottom w:val="nil"/>
              <w:right w:val="nil"/>
            </w:tcBorders>
            <w:shd w:val="clear" w:color="auto" w:fill="ECE5CA"/>
            <w:tcMar>
              <w:top w:w="48" w:type="dxa"/>
              <w:left w:w="96" w:type="dxa"/>
              <w:bottom w:w="48" w:type="dxa"/>
              <w:right w:w="96" w:type="dxa"/>
            </w:tcMar>
            <w:vAlign w:val="center"/>
            <w:hideMark/>
          </w:tcPr>
          <w:p w:rsidR="00DF7932" w:rsidRPr="003D6B16" w:rsidRDefault="00DF7932" w:rsidP="003D6B16">
            <w:pPr>
              <w:spacing w:line="360" w:lineRule="auto"/>
              <w:jc w:val="center"/>
              <w:rPr>
                <w:rFonts w:ascii="Georgia" w:hAnsi="Georgia"/>
                <w:b/>
                <w:bCs/>
                <w:color w:val="202122"/>
                <w:sz w:val="24"/>
                <w:szCs w:val="24"/>
              </w:rPr>
            </w:pPr>
            <w:r w:rsidRPr="003D6B16">
              <w:rPr>
                <w:rFonts w:ascii="Georgia" w:hAnsi="Georgia"/>
                <w:b/>
                <w:bCs/>
                <w:color w:val="202122"/>
                <w:sz w:val="24"/>
                <w:szCs w:val="24"/>
              </w:rPr>
              <w:t xml:space="preserve">Conseillers départementaux </w:t>
            </w:r>
            <w:r w:rsidR="00CF321C" w:rsidRPr="003D6B16">
              <w:rPr>
                <w:rFonts w:ascii="Georgia" w:hAnsi="Georgia"/>
                <w:b/>
                <w:bCs/>
                <w:color w:val="202122"/>
                <w:sz w:val="24"/>
                <w:szCs w:val="24"/>
              </w:rPr>
              <w:t>élus en 2015</w:t>
            </w:r>
          </w:p>
        </w:tc>
      </w:tr>
      <w:tr w:rsidR="002F7748" w:rsidRPr="003D6B16" w:rsidTr="00DF7932">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DF7932" w:rsidRPr="003D6B16" w:rsidRDefault="00DF7932" w:rsidP="003D6B16">
            <w:pPr>
              <w:spacing w:line="360" w:lineRule="auto"/>
              <w:jc w:val="center"/>
              <w:rPr>
                <w:rFonts w:ascii="Georgia" w:hAnsi="Georgia"/>
                <w:b/>
                <w:bCs/>
                <w:color w:val="202122"/>
                <w:sz w:val="24"/>
                <w:szCs w:val="24"/>
              </w:rPr>
            </w:pPr>
            <w:r w:rsidRPr="003D6B16">
              <w:rPr>
                <w:rFonts w:ascii="Georgia" w:hAnsi="Georgia"/>
                <w:b/>
                <w:bCs/>
                <w:color w:val="202122"/>
                <w:sz w:val="24"/>
                <w:szCs w:val="24"/>
              </w:rPr>
              <w:t>Période élective</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DF7932" w:rsidRPr="003D6B16" w:rsidRDefault="00DF7932" w:rsidP="003D6B16">
            <w:pPr>
              <w:spacing w:line="360" w:lineRule="auto"/>
              <w:jc w:val="center"/>
              <w:rPr>
                <w:rFonts w:ascii="Georgia" w:hAnsi="Georgia"/>
                <w:b/>
                <w:bCs/>
                <w:color w:val="202122"/>
                <w:sz w:val="24"/>
                <w:szCs w:val="24"/>
              </w:rPr>
            </w:pPr>
            <w:r w:rsidRPr="003D6B16">
              <w:rPr>
                <w:rFonts w:ascii="Georgia" w:hAnsi="Georgia"/>
                <w:b/>
                <w:bCs/>
                <w:color w:val="202122"/>
                <w:sz w:val="24"/>
                <w:szCs w:val="24"/>
              </w:rPr>
              <w:t>Mandat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DF7932" w:rsidRPr="003D6B16" w:rsidRDefault="00DF7932" w:rsidP="003D6B16">
            <w:pPr>
              <w:spacing w:line="360" w:lineRule="auto"/>
              <w:jc w:val="center"/>
              <w:rPr>
                <w:rFonts w:ascii="Georgia" w:hAnsi="Georgia"/>
                <w:b/>
                <w:bCs/>
                <w:color w:val="202122"/>
                <w:sz w:val="24"/>
                <w:szCs w:val="24"/>
              </w:rPr>
            </w:pPr>
            <w:r w:rsidRPr="003D6B16">
              <w:rPr>
                <w:rFonts w:ascii="Georgia" w:hAnsi="Georgia"/>
                <w:b/>
                <w:bCs/>
                <w:color w:val="202122"/>
                <w:sz w:val="24"/>
                <w:szCs w:val="24"/>
              </w:rPr>
              <w:t>Identité</w:t>
            </w: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DF7932" w:rsidRPr="003D6B16" w:rsidRDefault="00DF7932" w:rsidP="003D6B16">
            <w:pPr>
              <w:spacing w:line="360" w:lineRule="auto"/>
              <w:jc w:val="center"/>
              <w:rPr>
                <w:rFonts w:ascii="Georgia" w:hAnsi="Georgia"/>
                <w:b/>
                <w:bCs/>
                <w:color w:val="202122"/>
                <w:sz w:val="24"/>
                <w:szCs w:val="24"/>
              </w:rPr>
            </w:pPr>
            <w:r w:rsidRPr="003D6B16">
              <w:rPr>
                <w:rFonts w:ascii="Georgia" w:hAnsi="Georgia"/>
                <w:b/>
                <w:bCs/>
                <w:color w:val="202122"/>
                <w:sz w:val="24"/>
                <w:szCs w:val="24"/>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DF7932" w:rsidRPr="003D6B16" w:rsidRDefault="00DF7932" w:rsidP="003D6B16">
            <w:pPr>
              <w:spacing w:line="360" w:lineRule="auto"/>
              <w:jc w:val="center"/>
              <w:rPr>
                <w:rFonts w:ascii="Georgia" w:hAnsi="Georgia"/>
                <w:b/>
                <w:bCs/>
                <w:color w:val="202122"/>
                <w:sz w:val="24"/>
                <w:szCs w:val="24"/>
              </w:rPr>
            </w:pPr>
            <w:r w:rsidRPr="003D6B16">
              <w:rPr>
                <w:rFonts w:ascii="Georgia" w:hAnsi="Georgia"/>
                <w:b/>
                <w:bCs/>
                <w:color w:val="202122"/>
                <w:sz w:val="24"/>
                <w:szCs w:val="24"/>
              </w:rPr>
              <w:t>Qualité</w:t>
            </w:r>
          </w:p>
        </w:tc>
      </w:tr>
      <w:tr w:rsidR="002F7748" w:rsidRPr="003D6B16" w:rsidTr="00DF7932">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F7932" w:rsidRPr="003D6B16" w:rsidRDefault="00DF7932" w:rsidP="003D6B16">
            <w:pPr>
              <w:spacing w:line="360" w:lineRule="auto"/>
              <w:jc w:val="center"/>
              <w:rPr>
                <w:rFonts w:ascii="Georgia" w:hAnsi="Georgia"/>
                <w:sz w:val="24"/>
                <w:szCs w:val="24"/>
              </w:rPr>
            </w:pPr>
            <w:r w:rsidRPr="003D6B16">
              <w:rPr>
                <w:rFonts w:ascii="Georgia" w:hAnsi="Georgia"/>
                <w:sz w:val="24"/>
                <w:szCs w:val="24"/>
              </w:rPr>
              <w:t>2015</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F7932" w:rsidRPr="003D6B16" w:rsidRDefault="00DF7932" w:rsidP="003D6B16">
            <w:pPr>
              <w:spacing w:line="360" w:lineRule="auto"/>
              <w:jc w:val="center"/>
              <w:rPr>
                <w:rFonts w:ascii="Georgia" w:hAnsi="Georgia"/>
                <w:sz w:val="24"/>
                <w:szCs w:val="24"/>
              </w:rPr>
            </w:pPr>
            <w:r w:rsidRPr="003D6B16">
              <w:rPr>
                <w:rFonts w:ascii="Georgia" w:hAnsi="Georgia"/>
                <w:sz w:val="24"/>
                <w:szCs w:val="24"/>
              </w:rPr>
              <w:t>2021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F7932" w:rsidRPr="003D6B16" w:rsidRDefault="00DF7932" w:rsidP="003D6B16">
            <w:pPr>
              <w:spacing w:line="360" w:lineRule="auto"/>
              <w:rPr>
                <w:rFonts w:ascii="Georgia" w:hAnsi="Georgia"/>
                <w:sz w:val="24"/>
                <w:szCs w:val="24"/>
              </w:rPr>
            </w:pPr>
            <w:r w:rsidRPr="003D6B16">
              <w:rPr>
                <w:rFonts w:ascii="Georgia" w:hAnsi="Georgia"/>
                <w:sz w:val="24"/>
                <w:szCs w:val="24"/>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F7932" w:rsidRPr="003D6B16" w:rsidRDefault="00DF7932" w:rsidP="003D6B16">
            <w:pPr>
              <w:spacing w:line="360" w:lineRule="auto"/>
              <w:rPr>
                <w:rFonts w:ascii="Georgia" w:hAnsi="Georgia"/>
                <w:sz w:val="24"/>
                <w:szCs w:val="24"/>
              </w:rPr>
            </w:pPr>
            <w:r w:rsidRPr="003D6B16">
              <w:rPr>
                <w:rFonts w:ascii="Georgia" w:hAnsi="Georgia"/>
                <w:sz w:val="24"/>
                <w:szCs w:val="24"/>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F7932" w:rsidRPr="003D6B16" w:rsidRDefault="00DF7932" w:rsidP="003D6B16">
            <w:pPr>
              <w:spacing w:line="360" w:lineRule="auto"/>
              <w:rPr>
                <w:rFonts w:ascii="Georgia" w:hAnsi="Georgia"/>
                <w:sz w:val="24"/>
                <w:szCs w:val="24"/>
              </w:rPr>
            </w:pPr>
            <w:r w:rsidRPr="003D6B16">
              <w:rPr>
                <w:rFonts w:ascii="Georgia" w:hAnsi="Georgia"/>
                <w:sz w:val="24"/>
                <w:szCs w:val="24"/>
              </w:rPr>
              <w:t>Sylvie Couchot  </w:t>
            </w:r>
          </w:p>
        </w:tc>
        <w:tc>
          <w:tcPr>
            <w:tcW w:w="0" w:type="auto"/>
            <w:tcBorders>
              <w:top w:val="single" w:sz="6" w:space="0" w:color="A2A9B1"/>
              <w:left w:val="single" w:sz="6" w:space="0" w:color="A2A9B1"/>
              <w:bottom w:val="single" w:sz="6" w:space="0" w:color="A2A9B1"/>
              <w:right w:val="single" w:sz="6" w:space="0" w:color="A2A9B1"/>
            </w:tcBorders>
            <w:shd w:val="clear" w:color="auto" w:fill="FFC0C0"/>
            <w:tcMar>
              <w:top w:w="48" w:type="dxa"/>
              <w:left w:w="96" w:type="dxa"/>
              <w:bottom w:w="48" w:type="dxa"/>
              <w:right w:w="96" w:type="dxa"/>
            </w:tcMar>
            <w:vAlign w:val="center"/>
            <w:hideMark/>
          </w:tcPr>
          <w:p w:rsidR="00DF7932" w:rsidRPr="003D6B16" w:rsidRDefault="00DF7932" w:rsidP="003D6B16">
            <w:pPr>
              <w:spacing w:line="360" w:lineRule="auto"/>
              <w:rPr>
                <w:rFonts w:ascii="Georgia" w:hAnsi="Georgia"/>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F7932" w:rsidRPr="003D6B16" w:rsidRDefault="00857A62" w:rsidP="003D6B16">
            <w:pPr>
              <w:spacing w:line="360" w:lineRule="auto"/>
              <w:rPr>
                <w:rFonts w:ascii="Georgia" w:hAnsi="Georgia"/>
                <w:sz w:val="24"/>
                <w:szCs w:val="24"/>
              </w:rPr>
            </w:pPr>
            <w:hyperlink r:id="rId7" w:tooltip="Divers gauche" w:history="1">
              <w:r w:rsidR="00DF7932" w:rsidRPr="003D6B16">
                <w:rPr>
                  <w:rFonts w:ascii="Georgia" w:hAnsi="Georgia"/>
                  <w:sz w:val="24"/>
                  <w:szCs w:val="24"/>
                </w:rPr>
                <w:t>DVG</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F7932" w:rsidRDefault="00DF7932" w:rsidP="003D6B16">
            <w:pPr>
              <w:spacing w:line="360" w:lineRule="auto"/>
              <w:rPr>
                <w:rFonts w:ascii="Georgia" w:hAnsi="Georgia"/>
                <w:sz w:val="24"/>
                <w:szCs w:val="24"/>
              </w:rPr>
            </w:pPr>
            <w:r w:rsidRPr="003D6B16">
              <w:rPr>
                <w:rFonts w:ascii="Georgia" w:hAnsi="Georgia"/>
                <w:sz w:val="24"/>
                <w:szCs w:val="24"/>
              </w:rPr>
              <w:t>Infirmière à l'hôpital de </w:t>
            </w:r>
            <w:hyperlink r:id="rId8" w:tooltip="Pontoise" w:history="1">
              <w:r w:rsidRPr="003D6B16">
                <w:rPr>
                  <w:rFonts w:ascii="Georgia" w:hAnsi="Georgia"/>
                  <w:sz w:val="24"/>
                  <w:szCs w:val="24"/>
                </w:rPr>
                <w:t>Pontoise</w:t>
              </w:r>
            </w:hyperlink>
            <w:r w:rsidRPr="003D6B16">
              <w:rPr>
                <w:rFonts w:ascii="Georgia" w:hAnsi="Georgia"/>
                <w:sz w:val="24"/>
                <w:szCs w:val="24"/>
              </w:rPr>
              <w:br/>
              <w:t>Maire de </w:t>
            </w:r>
            <w:hyperlink r:id="rId9" w:tooltip="Vauréal (Val-d'Oise)" w:history="1">
              <w:r w:rsidRPr="003D6B16">
                <w:rPr>
                  <w:rFonts w:ascii="Georgia" w:hAnsi="Georgia"/>
                  <w:sz w:val="24"/>
                  <w:szCs w:val="24"/>
                </w:rPr>
                <w:t>Vauréal</w:t>
              </w:r>
            </w:hyperlink>
          </w:p>
          <w:p w:rsidR="002F7748" w:rsidRDefault="002F7748" w:rsidP="003D6B16">
            <w:pPr>
              <w:spacing w:line="360" w:lineRule="auto"/>
              <w:rPr>
                <w:rFonts w:ascii="Georgia" w:hAnsi="Georgia"/>
                <w:sz w:val="24"/>
                <w:szCs w:val="24"/>
              </w:rPr>
            </w:pPr>
            <w:r>
              <w:rPr>
                <w:rFonts w:ascii="Georgia" w:hAnsi="Georgia"/>
                <w:sz w:val="24"/>
                <w:szCs w:val="24"/>
              </w:rPr>
              <w:t xml:space="preserve">Vice-Présidente de Cergy-Pontoise déléguée à la </w:t>
            </w:r>
            <w:r w:rsidRPr="002F7748">
              <w:rPr>
                <w:rFonts w:ascii="Georgia" w:hAnsi="Georgia"/>
                <w:sz w:val="24"/>
                <w:szCs w:val="24"/>
              </w:rPr>
              <w:t xml:space="preserve">Culture et </w:t>
            </w:r>
            <w:r>
              <w:rPr>
                <w:rFonts w:ascii="Georgia" w:hAnsi="Georgia"/>
                <w:sz w:val="24"/>
                <w:szCs w:val="24"/>
              </w:rPr>
              <w:t>à l’</w:t>
            </w:r>
            <w:r w:rsidRPr="002F7748">
              <w:rPr>
                <w:rFonts w:ascii="Georgia" w:hAnsi="Georgia"/>
                <w:sz w:val="24"/>
                <w:szCs w:val="24"/>
              </w:rPr>
              <w:t>éducation artistique</w:t>
            </w:r>
          </w:p>
          <w:p w:rsidR="002F7748" w:rsidRPr="003D6B16" w:rsidRDefault="002F7748" w:rsidP="003D6B16">
            <w:pPr>
              <w:spacing w:line="360" w:lineRule="auto"/>
              <w:rPr>
                <w:rFonts w:ascii="Georgia" w:hAnsi="Georgia"/>
                <w:sz w:val="24"/>
                <w:szCs w:val="24"/>
              </w:rPr>
            </w:pPr>
            <w:r>
              <w:rPr>
                <w:rFonts w:ascii="Georgia" w:hAnsi="Georgia"/>
                <w:sz w:val="24"/>
                <w:szCs w:val="24"/>
              </w:rPr>
              <w:t>Conseillère départementale</w:t>
            </w:r>
          </w:p>
        </w:tc>
      </w:tr>
      <w:tr w:rsidR="002F7748" w:rsidRPr="003D6B16" w:rsidTr="00DF7932">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DF7932" w:rsidRPr="003D6B16" w:rsidRDefault="00DF7932" w:rsidP="003D6B16">
            <w:pPr>
              <w:spacing w:line="360" w:lineRule="auto"/>
              <w:rPr>
                <w:rFonts w:ascii="Georgia" w:hAnsi="Georgia"/>
                <w:sz w:val="24"/>
                <w:szCs w:val="24"/>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DF7932" w:rsidRPr="003D6B16" w:rsidRDefault="00DF7932" w:rsidP="003D6B16">
            <w:pPr>
              <w:spacing w:line="360" w:lineRule="auto"/>
              <w:rPr>
                <w:rFonts w:ascii="Georgia" w:hAnsi="Georgia"/>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F7932" w:rsidRPr="003D6B16" w:rsidRDefault="00DF7932" w:rsidP="003D6B16">
            <w:pPr>
              <w:spacing w:line="360" w:lineRule="auto"/>
              <w:rPr>
                <w:rFonts w:ascii="Georgia" w:hAnsi="Georgia"/>
                <w:sz w:val="24"/>
                <w:szCs w:val="24"/>
              </w:rPr>
            </w:pPr>
            <w:r w:rsidRPr="003D6B16">
              <w:rPr>
                <w:rFonts w:ascii="Georgia" w:hAnsi="Georgia"/>
                <w:sz w:val="24"/>
                <w:szCs w:val="24"/>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F7932" w:rsidRPr="003D6B16" w:rsidRDefault="00DF7932" w:rsidP="003D6B16">
            <w:pPr>
              <w:spacing w:line="360" w:lineRule="auto"/>
              <w:rPr>
                <w:rFonts w:ascii="Georgia" w:hAnsi="Georgia"/>
                <w:sz w:val="24"/>
                <w:szCs w:val="24"/>
              </w:rPr>
            </w:pPr>
            <w:r w:rsidRPr="003D6B16">
              <w:rPr>
                <w:rFonts w:ascii="Georgia" w:hAnsi="Georgia"/>
                <w:sz w:val="24"/>
                <w:szCs w:val="24"/>
              </w:rPr>
              <w:t>en cours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F7932" w:rsidRPr="003D6B16" w:rsidRDefault="00DF7932" w:rsidP="003D6B16">
            <w:pPr>
              <w:spacing w:line="360" w:lineRule="auto"/>
              <w:rPr>
                <w:rFonts w:ascii="Georgia" w:hAnsi="Georgia"/>
                <w:sz w:val="24"/>
                <w:szCs w:val="24"/>
              </w:rPr>
            </w:pPr>
            <w:r w:rsidRPr="003D6B16">
              <w:rPr>
                <w:rFonts w:ascii="Georgia" w:hAnsi="Georgia"/>
                <w:sz w:val="24"/>
                <w:szCs w:val="24"/>
              </w:rPr>
              <w:t>Jean-Pierre Muller  </w:t>
            </w:r>
          </w:p>
        </w:tc>
        <w:tc>
          <w:tcPr>
            <w:tcW w:w="0" w:type="auto"/>
            <w:tcBorders>
              <w:top w:val="single" w:sz="6" w:space="0" w:color="A2A9B1"/>
              <w:left w:val="single" w:sz="6" w:space="0" w:color="A2A9B1"/>
              <w:bottom w:val="single" w:sz="6" w:space="0" w:color="A2A9B1"/>
              <w:right w:val="single" w:sz="6" w:space="0" w:color="A2A9B1"/>
            </w:tcBorders>
            <w:shd w:val="clear" w:color="auto" w:fill="FFC0C0"/>
            <w:tcMar>
              <w:top w:w="48" w:type="dxa"/>
              <w:left w:w="96" w:type="dxa"/>
              <w:bottom w:w="48" w:type="dxa"/>
              <w:right w:w="96" w:type="dxa"/>
            </w:tcMar>
            <w:vAlign w:val="center"/>
            <w:hideMark/>
          </w:tcPr>
          <w:p w:rsidR="00DF7932" w:rsidRPr="003D6B16" w:rsidRDefault="00DF7932" w:rsidP="003D6B16">
            <w:pPr>
              <w:spacing w:line="360" w:lineRule="auto"/>
              <w:rPr>
                <w:rFonts w:ascii="Georgia" w:hAnsi="Georgia"/>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F7932" w:rsidRPr="003D6B16" w:rsidRDefault="00857A62" w:rsidP="003D6B16">
            <w:pPr>
              <w:spacing w:line="360" w:lineRule="auto"/>
              <w:rPr>
                <w:rFonts w:ascii="Georgia" w:hAnsi="Georgia"/>
                <w:sz w:val="24"/>
                <w:szCs w:val="24"/>
              </w:rPr>
            </w:pPr>
            <w:hyperlink r:id="rId10" w:tooltip="Divers gauche" w:history="1">
              <w:r w:rsidR="00DF7932" w:rsidRPr="003D6B16">
                <w:rPr>
                  <w:rFonts w:ascii="Georgia" w:hAnsi="Georgia"/>
                  <w:sz w:val="24"/>
                  <w:szCs w:val="24"/>
                </w:rPr>
                <w:t>DVG</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F7932" w:rsidRDefault="00DF7932" w:rsidP="003D6B16">
            <w:pPr>
              <w:spacing w:line="360" w:lineRule="auto"/>
              <w:rPr>
                <w:rFonts w:ascii="Georgia" w:hAnsi="Georgia"/>
                <w:sz w:val="24"/>
                <w:szCs w:val="24"/>
              </w:rPr>
            </w:pPr>
            <w:r w:rsidRPr="003D6B16">
              <w:rPr>
                <w:rFonts w:ascii="Georgia" w:hAnsi="Georgia"/>
                <w:sz w:val="24"/>
                <w:szCs w:val="24"/>
              </w:rPr>
              <w:t>Enseignant retraité</w:t>
            </w:r>
            <w:r w:rsidRPr="003D6B16">
              <w:rPr>
                <w:rFonts w:ascii="Georgia" w:hAnsi="Georgia"/>
                <w:sz w:val="24"/>
                <w:szCs w:val="24"/>
              </w:rPr>
              <w:br/>
              <w:t>Maire de </w:t>
            </w:r>
            <w:hyperlink r:id="rId11" w:tooltip="Magny-en-Vexin" w:history="1">
              <w:r w:rsidRPr="003D6B16">
                <w:rPr>
                  <w:rFonts w:ascii="Georgia" w:hAnsi="Georgia"/>
                  <w:sz w:val="24"/>
                  <w:szCs w:val="24"/>
                </w:rPr>
                <w:t>Magny-en-Vexin</w:t>
              </w:r>
            </w:hyperlink>
            <w:r w:rsidRPr="003D6B16">
              <w:rPr>
                <w:rFonts w:ascii="Georgia" w:hAnsi="Georgia"/>
                <w:sz w:val="24"/>
                <w:szCs w:val="24"/>
              </w:rPr>
              <w:t> (2001-2020)</w:t>
            </w:r>
            <w:r w:rsidRPr="003D6B16">
              <w:rPr>
                <w:rFonts w:ascii="Georgia" w:hAnsi="Georgia"/>
                <w:sz w:val="24"/>
                <w:szCs w:val="24"/>
              </w:rPr>
              <w:br/>
              <w:t>Ancien conseiller général du </w:t>
            </w:r>
            <w:hyperlink r:id="rId12" w:tooltip="Canton de Magny-en-Vexin" w:history="1">
              <w:r w:rsidRPr="003D6B16">
                <w:rPr>
                  <w:rFonts w:ascii="Georgia" w:hAnsi="Georgia"/>
                  <w:sz w:val="24"/>
                  <w:szCs w:val="24"/>
                </w:rPr>
                <w:t>Canton de Magny-en-Vexin</w:t>
              </w:r>
            </w:hyperlink>
            <w:r w:rsidRPr="003D6B16">
              <w:rPr>
                <w:rFonts w:ascii="Georgia" w:hAnsi="Georgia"/>
                <w:sz w:val="24"/>
                <w:szCs w:val="24"/>
              </w:rPr>
              <w:t> (1998-2015)</w:t>
            </w:r>
          </w:p>
          <w:p w:rsidR="002F7748" w:rsidRPr="003D6B16" w:rsidRDefault="002F7748" w:rsidP="003D6B16">
            <w:pPr>
              <w:spacing w:line="360" w:lineRule="auto"/>
              <w:rPr>
                <w:rFonts w:ascii="Georgia" w:hAnsi="Georgia"/>
                <w:sz w:val="24"/>
                <w:szCs w:val="24"/>
              </w:rPr>
            </w:pPr>
            <w:r>
              <w:rPr>
                <w:rFonts w:ascii="Georgia" w:hAnsi="Georgia"/>
                <w:sz w:val="24"/>
                <w:szCs w:val="24"/>
              </w:rPr>
              <w:t>Conseiller départemental</w:t>
            </w:r>
          </w:p>
        </w:tc>
      </w:tr>
    </w:tbl>
    <w:p w:rsidR="00CF6FD6" w:rsidRDefault="00CF6FD6" w:rsidP="003D6B16">
      <w:pPr>
        <w:pStyle w:val="NormalWeb"/>
        <w:shd w:val="clear" w:color="auto" w:fill="FFFFFF"/>
        <w:spacing w:before="0" w:beforeAutospacing="0" w:after="0" w:afterAutospacing="0" w:line="360" w:lineRule="auto"/>
        <w:jc w:val="both"/>
        <w:rPr>
          <w:rFonts w:ascii="Georgia" w:eastAsiaTheme="minorHAnsi" w:hAnsi="Georgia" w:cstheme="minorBidi"/>
          <w:lang w:eastAsia="en-US"/>
        </w:rPr>
      </w:pPr>
    </w:p>
    <w:p w:rsidR="004F028C" w:rsidRDefault="00DF7932" w:rsidP="003D6B16">
      <w:pPr>
        <w:pStyle w:val="NormalWeb"/>
        <w:shd w:val="clear" w:color="auto" w:fill="FFFFFF"/>
        <w:spacing w:before="0" w:beforeAutospacing="0" w:after="0" w:afterAutospacing="0" w:line="360" w:lineRule="auto"/>
        <w:jc w:val="both"/>
        <w:rPr>
          <w:rFonts w:ascii="Georgia" w:eastAsiaTheme="minorHAnsi" w:hAnsi="Georgia" w:cstheme="minorBidi"/>
          <w:lang w:eastAsia="en-US"/>
        </w:rPr>
      </w:pPr>
      <w:r w:rsidRPr="003D6B16">
        <w:rPr>
          <w:rFonts w:ascii="Georgia" w:eastAsiaTheme="minorHAnsi" w:hAnsi="Georgia" w:cstheme="minorBidi"/>
          <w:lang w:eastAsia="en-US"/>
        </w:rPr>
        <w:t>À l'issue du 1er tour des </w:t>
      </w:r>
      <w:hyperlink r:id="rId13" w:tooltip="Élections départementales françaises de 2015" w:history="1">
        <w:r w:rsidRPr="003D6B16">
          <w:rPr>
            <w:rFonts w:ascii="Georgia" w:eastAsiaTheme="minorHAnsi" w:hAnsi="Georgia" w:cstheme="minorBidi"/>
            <w:lang w:eastAsia="en-US"/>
          </w:rPr>
          <w:t>élections départementales de 2015</w:t>
        </w:r>
      </w:hyperlink>
      <w:r w:rsidRPr="003D6B16">
        <w:rPr>
          <w:rFonts w:ascii="Georgia" w:eastAsiaTheme="minorHAnsi" w:hAnsi="Georgia" w:cstheme="minorBidi"/>
          <w:lang w:eastAsia="en-US"/>
        </w:rPr>
        <w:t>, deux binômes sont en ballotage : Sylvie Couchot et Jean-Pierre Muller (</w:t>
      </w:r>
      <w:hyperlink r:id="rId14" w:tooltip="Parti socialiste (France)" w:history="1">
        <w:r w:rsidRPr="003D6B16">
          <w:rPr>
            <w:rFonts w:ascii="Georgia" w:eastAsiaTheme="minorHAnsi" w:hAnsi="Georgia" w:cstheme="minorBidi"/>
            <w:lang w:eastAsia="en-US"/>
          </w:rPr>
          <w:t>PS</w:t>
        </w:r>
      </w:hyperlink>
      <w:r w:rsidRPr="003D6B16">
        <w:rPr>
          <w:rFonts w:ascii="Georgia" w:eastAsiaTheme="minorHAnsi" w:hAnsi="Georgia" w:cstheme="minorBidi"/>
          <w:lang w:eastAsia="en-US"/>
        </w:rPr>
        <w:t>, 31,73 %) et Denise Cornet et Thomas Le Breton (</w:t>
      </w:r>
      <w:hyperlink r:id="rId15" w:tooltip="Front national (parti français)" w:history="1">
        <w:r w:rsidRPr="003D6B16">
          <w:rPr>
            <w:rFonts w:ascii="Georgia" w:eastAsiaTheme="minorHAnsi" w:hAnsi="Georgia" w:cstheme="minorBidi"/>
            <w:lang w:eastAsia="en-US"/>
          </w:rPr>
          <w:t>FN</w:t>
        </w:r>
      </w:hyperlink>
      <w:r w:rsidRPr="003D6B16">
        <w:rPr>
          <w:rFonts w:ascii="Georgia" w:eastAsiaTheme="minorHAnsi" w:hAnsi="Georgia" w:cstheme="minorBidi"/>
          <w:lang w:eastAsia="en-US"/>
        </w:rPr>
        <w:t xml:space="preserve">, 25,68 %). </w:t>
      </w:r>
      <w:r w:rsidRPr="003D6B16">
        <w:rPr>
          <w:rFonts w:ascii="Georgia" w:eastAsiaTheme="minorHAnsi" w:hAnsi="Georgia" w:cstheme="minorBidi"/>
          <w:lang w:eastAsia="en-US"/>
        </w:rPr>
        <w:lastRenderedPageBreak/>
        <w:t>Le taux de participation est de 45,99 % (16 622 votants sur 36 146 inscrits) contre 40,49 % au </w:t>
      </w:r>
      <w:hyperlink r:id="rId16" w:tooltip="Élections départementales de 2015 en Val-d'Oise" w:history="1">
        <w:r w:rsidRPr="003D6B16">
          <w:rPr>
            <w:rFonts w:ascii="Georgia" w:eastAsiaTheme="minorHAnsi" w:hAnsi="Georgia" w:cstheme="minorBidi"/>
            <w:lang w:eastAsia="en-US"/>
          </w:rPr>
          <w:t>niveau départemental</w:t>
        </w:r>
      </w:hyperlink>
      <w:r w:rsidRPr="003D6B16">
        <w:rPr>
          <w:rFonts w:ascii="Georgia" w:eastAsiaTheme="minorHAnsi" w:hAnsi="Georgia" w:cstheme="minorBidi"/>
          <w:lang w:eastAsia="en-US"/>
        </w:rPr>
        <w:t> et 50,17 % au niveau national. Au second tour, Sylvie Couchot et Jean-Pierre Muller (</w:t>
      </w:r>
      <w:hyperlink r:id="rId17" w:tooltip="Parti socialiste (France)" w:history="1">
        <w:r w:rsidRPr="003D6B16">
          <w:rPr>
            <w:rFonts w:ascii="Georgia" w:eastAsiaTheme="minorHAnsi" w:hAnsi="Georgia" w:cstheme="minorBidi"/>
            <w:lang w:eastAsia="en-US"/>
          </w:rPr>
          <w:t>PS</w:t>
        </w:r>
      </w:hyperlink>
      <w:r w:rsidRPr="003D6B16">
        <w:rPr>
          <w:rFonts w:ascii="Georgia" w:eastAsiaTheme="minorHAnsi" w:hAnsi="Georgia" w:cstheme="minorBidi"/>
          <w:lang w:eastAsia="en-US"/>
        </w:rPr>
        <w:t>) sont élus avec 64,19 % des suffrages exprimés et un taux de participation de 47,21 % (9 926 voix pour 17 0</w:t>
      </w:r>
      <w:r w:rsidR="00CF6FD6">
        <w:rPr>
          <w:rFonts w:ascii="Georgia" w:eastAsiaTheme="minorHAnsi" w:hAnsi="Georgia" w:cstheme="minorBidi"/>
          <w:lang w:eastAsia="en-US"/>
        </w:rPr>
        <w:t>62 votants et 36 139 inscrits).</w:t>
      </w:r>
    </w:p>
    <w:tbl>
      <w:tblPr>
        <w:tblpPr w:leftFromText="141" w:rightFromText="141" w:vertAnchor="text" w:tblpY="1"/>
        <w:tblOverlap w:val="never"/>
        <w:tblW w:w="10067"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004"/>
        <w:gridCol w:w="2799"/>
        <w:gridCol w:w="1343"/>
        <w:gridCol w:w="1152"/>
        <w:gridCol w:w="1769"/>
      </w:tblGrid>
      <w:tr w:rsidR="001C2A48" w:rsidRPr="000A3C86" w:rsidTr="001C2A48">
        <w:trPr>
          <w:trHeight w:val="323"/>
        </w:trPr>
        <w:tc>
          <w:tcPr>
            <w:tcW w:w="0" w:type="auto"/>
            <w:gridSpan w:val="5"/>
            <w:tcBorders>
              <w:top w:val="nil"/>
              <w:left w:val="nil"/>
              <w:bottom w:val="nil"/>
              <w:right w:val="nil"/>
            </w:tcBorders>
            <w:shd w:val="clear" w:color="auto" w:fill="ECE5CA"/>
            <w:tcMar>
              <w:top w:w="48" w:type="dxa"/>
              <w:left w:w="96" w:type="dxa"/>
              <w:bottom w:w="48" w:type="dxa"/>
              <w:right w:w="96" w:type="dxa"/>
            </w:tcMar>
            <w:vAlign w:val="center"/>
            <w:hideMark/>
          </w:tcPr>
          <w:p w:rsidR="001C2A48" w:rsidRPr="000A3C86" w:rsidRDefault="001C2A48" w:rsidP="001C2A48">
            <w:pPr>
              <w:tabs>
                <w:tab w:val="left" w:pos="3398"/>
              </w:tabs>
              <w:jc w:val="center"/>
              <w:rPr>
                <w:rFonts w:ascii="Georgia" w:hAnsi="Georgia"/>
                <w:b/>
                <w:bCs/>
                <w:sz w:val="24"/>
                <w:szCs w:val="24"/>
              </w:rPr>
            </w:pPr>
            <w:r w:rsidRPr="000A3C86">
              <w:rPr>
                <w:rFonts w:ascii="Georgia" w:hAnsi="Georgia"/>
                <w:b/>
                <w:bCs/>
                <w:sz w:val="24"/>
                <w:szCs w:val="24"/>
              </w:rPr>
              <w:t>Maires élus en 2020</w:t>
            </w:r>
          </w:p>
        </w:tc>
      </w:tr>
      <w:tr w:rsidR="001C2A48" w:rsidRPr="000A3C86" w:rsidTr="001C2A48">
        <w:trPr>
          <w:trHeight w:val="338"/>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1C2A48" w:rsidRPr="000A3C86" w:rsidRDefault="001C2A48" w:rsidP="001C2A48">
            <w:pPr>
              <w:tabs>
                <w:tab w:val="left" w:pos="3398"/>
              </w:tabs>
              <w:jc w:val="center"/>
              <w:rPr>
                <w:rFonts w:ascii="Georgia" w:hAnsi="Georgia"/>
                <w:b/>
                <w:bCs/>
                <w:sz w:val="24"/>
                <w:szCs w:val="24"/>
              </w:rPr>
            </w:pPr>
            <w:r w:rsidRPr="000A3C86">
              <w:rPr>
                <w:rFonts w:ascii="Georgia" w:hAnsi="Georgia"/>
                <w:b/>
                <w:bCs/>
                <w:sz w:val="24"/>
                <w:szCs w:val="24"/>
              </w:rPr>
              <w:t>Commune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1C2A48" w:rsidRPr="000A3C86" w:rsidRDefault="001C2A48" w:rsidP="001C2A48">
            <w:pPr>
              <w:tabs>
                <w:tab w:val="left" w:pos="3398"/>
              </w:tabs>
              <w:jc w:val="center"/>
              <w:rPr>
                <w:rFonts w:ascii="Georgia" w:hAnsi="Georgia"/>
                <w:b/>
                <w:bCs/>
                <w:sz w:val="24"/>
                <w:szCs w:val="24"/>
              </w:rPr>
            </w:pPr>
            <w:r w:rsidRPr="000A3C86">
              <w:rPr>
                <w:rFonts w:ascii="Georgia" w:hAnsi="Georgia"/>
                <w:b/>
                <w:bCs/>
                <w:sz w:val="24"/>
                <w:szCs w:val="24"/>
              </w:rPr>
              <w:t>Maire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1C2A48" w:rsidRPr="000A3C86" w:rsidRDefault="001C2A48" w:rsidP="001C2A48">
            <w:pPr>
              <w:tabs>
                <w:tab w:val="left" w:pos="3398"/>
              </w:tabs>
              <w:jc w:val="center"/>
              <w:rPr>
                <w:rFonts w:ascii="Georgia" w:hAnsi="Georgia"/>
                <w:b/>
                <w:bCs/>
                <w:sz w:val="24"/>
                <w:szCs w:val="24"/>
              </w:rPr>
            </w:pPr>
            <w:r w:rsidRPr="000A3C86">
              <w:rPr>
                <w:rFonts w:ascii="Georgia" w:hAnsi="Georgia"/>
                <w:b/>
                <w:bCs/>
                <w:sz w:val="24"/>
                <w:szCs w:val="24"/>
              </w:rPr>
              <w:t>Nuance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1C2A48" w:rsidRPr="000A3C86" w:rsidRDefault="001C2A48" w:rsidP="001C2A48">
            <w:pPr>
              <w:tabs>
                <w:tab w:val="left" w:pos="3398"/>
              </w:tabs>
              <w:jc w:val="center"/>
              <w:rPr>
                <w:rFonts w:ascii="Georgia" w:hAnsi="Georgia"/>
                <w:b/>
                <w:bCs/>
                <w:sz w:val="24"/>
                <w:szCs w:val="24"/>
              </w:rPr>
            </w:pPr>
            <w:r w:rsidRPr="000A3C86">
              <w:rPr>
                <w:rFonts w:ascii="Georgia" w:hAnsi="Georgia"/>
                <w:b/>
                <w:bCs/>
                <w:sz w:val="24"/>
                <w:szCs w:val="24"/>
              </w:rPr>
              <w:t>Score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1C2A48" w:rsidRPr="000A3C86" w:rsidRDefault="001C2A48" w:rsidP="001C2A48">
            <w:pPr>
              <w:tabs>
                <w:tab w:val="left" w:pos="3398"/>
              </w:tabs>
              <w:jc w:val="center"/>
              <w:rPr>
                <w:rFonts w:ascii="Georgia" w:hAnsi="Georgia"/>
                <w:b/>
                <w:bCs/>
                <w:sz w:val="24"/>
                <w:szCs w:val="24"/>
              </w:rPr>
            </w:pPr>
            <w:r w:rsidRPr="000A3C86">
              <w:rPr>
                <w:rFonts w:ascii="Georgia" w:hAnsi="Georgia"/>
                <w:b/>
                <w:bCs/>
                <w:sz w:val="24"/>
                <w:szCs w:val="24"/>
              </w:rPr>
              <w:t>Abstention</w:t>
            </w:r>
          </w:p>
        </w:tc>
      </w:tr>
      <w:tr w:rsidR="001C2A48" w:rsidRPr="000A3C86" w:rsidTr="001C2A48">
        <w:trPr>
          <w:trHeight w:val="338"/>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1C2A48" w:rsidRPr="003D6B16" w:rsidRDefault="001C2A48" w:rsidP="001C2A48">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AINCOURT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1C2A48" w:rsidRPr="007356F2" w:rsidRDefault="001C2A48" w:rsidP="001C2A48">
            <w:pPr>
              <w:tabs>
                <w:tab w:val="left" w:pos="3398"/>
              </w:tabs>
              <w:jc w:val="center"/>
              <w:rPr>
                <w:rFonts w:ascii="Georgia" w:hAnsi="Georgia"/>
                <w:bCs/>
                <w:sz w:val="24"/>
                <w:szCs w:val="24"/>
              </w:rPr>
            </w:pPr>
            <w:r>
              <w:rPr>
                <w:rFonts w:ascii="Georgia" w:hAnsi="Georgia"/>
                <w:bCs/>
                <w:sz w:val="24"/>
                <w:szCs w:val="24"/>
              </w:rPr>
              <w:t>Emmanuel Couesson</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1C2A48" w:rsidRPr="000A3C86" w:rsidRDefault="001C2A48" w:rsidP="001C2A48">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1C2A48" w:rsidRPr="000A3C86" w:rsidRDefault="001C2A48" w:rsidP="001C2A48">
            <w:pPr>
              <w:tabs>
                <w:tab w:val="left" w:pos="3398"/>
              </w:tabs>
              <w:jc w:val="center"/>
              <w:rPr>
                <w:rFonts w:ascii="Georgia" w:hAnsi="Georgia"/>
                <w:bCs/>
                <w:sz w:val="24"/>
                <w:szCs w:val="24"/>
              </w:rPr>
            </w:pPr>
            <w:r w:rsidRPr="000A3C86">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1C2A48" w:rsidRPr="000A3C86" w:rsidRDefault="002033E5" w:rsidP="001C2A48">
            <w:pPr>
              <w:tabs>
                <w:tab w:val="left" w:pos="3398"/>
              </w:tabs>
              <w:jc w:val="center"/>
              <w:rPr>
                <w:rFonts w:ascii="Georgia" w:hAnsi="Georgia"/>
                <w:bCs/>
                <w:sz w:val="24"/>
                <w:szCs w:val="24"/>
              </w:rPr>
            </w:pPr>
            <w:r w:rsidRPr="002033E5">
              <w:rPr>
                <w:rFonts w:ascii="Georgia" w:hAnsi="Georgia"/>
                <w:bCs/>
                <w:sz w:val="24"/>
                <w:szCs w:val="24"/>
              </w:rPr>
              <w:t xml:space="preserve">38.58% </w:t>
            </w:r>
          </w:p>
        </w:tc>
      </w:tr>
      <w:tr w:rsidR="00EA3601" w:rsidRPr="000A3C86" w:rsidTr="00EA3601">
        <w:trPr>
          <w:trHeight w:val="338"/>
        </w:trPr>
        <w:tc>
          <w:tcPr>
            <w:tcW w:w="2993"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hideMark/>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AMBLEVILLE</w:t>
            </w:r>
          </w:p>
        </w:tc>
        <w:tc>
          <w:tcPr>
            <w:tcW w:w="2783"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EA3601" w:rsidRPr="007356F2" w:rsidRDefault="00EA3601" w:rsidP="00EA3601">
            <w:pPr>
              <w:tabs>
                <w:tab w:val="left" w:pos="3398"/>
              </w:tabs>
              <w:jc w:val="center"/>
              <w:rPr>
                <w:rFonts w:ascii="Georgia" w:hAnsi="Georgia"/>
                <w:bCs/>
                <w:sz w:val="24"/>
                <w:szCs w:val="24"/>
              </w:rPr>
            </w:pPr>
            <w:r>
              <w:rPr>
                <w:rFonts w:ascii="Georgia" w:hAnsi="Georgia"/>
                <w:bCs/>
                <w:sz w:val="24"/>
                <w:szCs w:val="24"/>
              </w:rPr>
              <w:t>Philippe Bouillette</w:t>
            </w:r>
          </w:p>
        </w:tc>
        <w:tc>
          <w:tcPr>
            <w:tcW w:w="1352"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EA3601" w:rsidRPr="002033E5" w:rsidRDefault="00EA3601" w:rsidP="00EA3601">
            <w:pPr>
              <w:tabs>
                <w:tab w:val="left" w:pos="3398"/>
              </w:tabs>
              <w:jc w:val="center"/>
              <w:rPr>
                <w:rFonts w:ascii="Georgia" w:hAnsi="Georgia"/>
                <w:bCs/>
                <w:sz w:val="24"/>
                <w:szCs w:val="24"/>
              </w:rPr>
            </w:pPr>
          </w:p>
        </w:tc>
        <w:tc>
          <w:tcPr>
            <w:tcW w:w="1160"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hideMark/>
          </w:tcPr>
          <w:p w:rsidR="00EA3601" w:rsidRDefault="00EA3601" w:rsidP="00EA3601">
            <w:r w:rsidRPr="00D32F76">
              <w:rPr>
                <w:rFonts w:ascii="Georgia" w:hAnsi="Georgia"/>
                <w:bCs/>
                <w:sz w:val="24"/>
                <w:szCs w:val="24"/>
              </w:rPr>
              <w:t>100 %</w:t>
            </w:r>
          </w:p>
        </w:tc>
        <w:tc>
          <w:tcPr>
            <w:tcW w:w="1779"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EA3601" w:rsidRPr="000A3C86" w:rsidRDefault="00EA3601" w:rsidP="00EA3601">
            <w:pPr>
              <w:tabs>
                <w:tab w:val="left" w:pos="3398"/>
              </w:tabs>
              <w:jc w:val="center"/>
              <w:rPr>
                <w:rFonts w:ascii="Georgia" w:hAnsi="Georgia"/>
                <w:b/>
                <w:bCs/>
                <w:sz w:val="24"/>
                <w:szCs w:val="24"/>
              </w:rPr>
            </w:pPr>
            <w:r w:rsidRPr="002033E5">
              <w:rPr>
                <w:rFonts w:ascii="Georgia" w:hAnsi="Georgia" w:cs="Arial"/>
                <w:color w:val="000000"/>
                <w:sz w:val="24"/>
                <w:szCs w:val="24"/>
              </w:rPr>
              <w:t xml:space="preserve">50.33% </w:t>
            </w:r>
          </w:p>
        </w:tc>
      </w:tr>
      <w:tr w:rsidR="00EA3601" w:rsidRPr="000A3C86" w:rsidTr="00857A62">
        <w:trPr>
          <w:trHeight w:val="338"/>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hideMark/>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AMENUCOURT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EA3601" w:rsidRPr="007356F2" w:rsidRDefault="00EA3601" w:rsidP="00EA3601">
            <w:pPr>
              <w:tabs>
                <w:tab w:val="left" w:pos="3398"/>
              </w:tabs>
              <w:jc w:val="center"/>
              <w:rPr>
                <w:rFonts w:ascii="Georgia" w:hAnsi="Georgia"/>
                <w:bCs/>
                <w:sz w:val="24"/>
                <w:szCs w:val="24"/>
              </w:rPr>
            </w:pPr>
            <w:r>
              <w:rPr>
                <w:rFonts w:ascii="Georgia" w:hAnsi="Georgia"/>
                <w:bCs/>
                <w:sz w:val="24"/>
                <w:szCs w:val="24"/>
              </w:rPr>
              <w:t>Frédérique Cambourieux</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EA3601" w:rsidRPr="002033E5" w:rsidRDefault="00EA3601" w:rsidP="00EA3601">
            <w:pPr>
              <w:tabs>
                <w:tab w:val="left" w:pos="3398"/>
              </w:tabs>
              <w:jc w:val="center"/>
              <w:rPr>
                <w:rFonts w:ascii="Georgia" w:hAnsi="Georgia"/>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hideMark/>
          </w:tcPr>
          <w:p w:rsidR="00EA3601" w:rsidRDefault="00EA3601" w:rsidP="00EA3601">
            <w:r w:rsidRPr="00D32F76">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hideMark/>
          </w:tcPr>
          <w:p w:rsidR="00EA3601" w:rsidRPr="000A3C86" w:rsidRDefault="00EA3601" w:rsidP="00EA3601">
            <w:pPr>
              <w:tabs>
                <w:tab w:val="left" w:pos="3398"/>
              </w:tabs>
              <w:jc w:val="center"/>
              <w:rPr>
                <w:rFonts w:ascii="Georgia" w:hAnsi="Georgia"/>
                <w:b/>
                <w:bCs/>
                <w:sz w:val="24"/>
                <w:szCs w:val="24"/>
              </w:rPr>
            </w:pPr>
            <w:r w:rsidRPr="002033E5">
              <w:rPr>
                <w:rFonts w:ascii="Georgia" w:hAnsi="Georgia"/>
                <w:bCs/>
                <w:sz w:val="24"/>
                <w:szCs w:val="24"/>
              </w:rPr>
              <w:t xml:space="preserve">43.33% </w:t>
            </w:r>
          </w:p>
        </w:tc>
      </w:tr>
      <w:tr w:rsidR="001C2A48" w:rsidRPr="000A3C86" w:rsidTr="001C2A48">
        <w:trPr>
          <w:trHeight w:val="338"/>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1C2A48" w:rsidRPr="003D6B16" w:rsidRDefault="001C2A48" w:rsidP="001C2A48">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ARTHIES</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1C2A48" w:rsidRPr="007356F2" w:rsidRDefault="001C2A48" w:rsidP="001C2A48">
            <w:pPr>
              <w:tabs>
                <w:tab w:val="left" w:pos="3398"/>
              </w:tabs>
              <w:jc w:val="center"/>
              <w:rPr>
                <w:rFonts w:ascii="Georgia" w:hAnsi="Georgia"/>
                <w:bCs/>
                <w:sz w:val="24"/>
                <w:szCs w:val="24"/>
              </w:rPr>
            </w:pPr>
            <w:r>
              <w:rPr>
                <w:rFonts w:ascii="Georgia" w:hAnsi="Georgia"/>
                <w:bCs/>
                <w:sz w:val="24"/>
                <w:szCs w:val="24"/>
              </w:rPr>
              <w:t>Jean Beernaert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1C2A48" w:rsidRPr="000A3C86" w:rsidRDefault="001C2A48" w:rsidP="001C2A48">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1C2A48" w:rsidRPr="000A3C86" w:rsidRDefault="00EA3601" w:rsidP="001C2A48">
            <w:pPr>
              <w:tabs>
                <w:tab w:val="left" w:pos="3398"/>
              </w:tabs>
              <w:jc w:val="center"/>
              <w:rPr>
                <w:rFonts w:ascii="Georgia" w:hAnsi="Georgia"/>
                <w:bCs/>
                <w:sz w:val="24"/>
                <w:szCs w:val="24"/>
              </w:rPr>
            </w:pPr>
            <w:r w:rsidRPr="00EA3601">
              <w:rPr>
                <w:rFonts w:ascii="Georgia" w:hAnsi="Georgia"/>
                <w:bCs/>
                <w:sz w:val="24"/>
                <w:szCs w:val="24"/>
              </w:rPr>
              <w:t>61,94%</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1C2A48" w:rsidRPr="000A3C86" w:rsidRDefault="005151CB" w:rsidP="001C2A48">
            <w:pPr>
              <w:tabs>
                <w:tab w:val="left" w:pos="3398"/>
              </w:tabs>
              <w:jc w:val="center"/>
              <w:rPr>
                <w:rFonts w:ascii="Georgia" w:hAnsi="Georgia"/>
                <w:bCs/>
                <w:sz w:val="24"/>
                <w:szCs w:val="24"/>
              </w:rPr>
            </w:pPr>
            <w:r w:rsidRPr="005151CB">
              <w:rPr>
                <w:rFonts w:ascii="Georgia" w:hAnsi="Georgia"/>
                <w:bCs/>
                <w:sz w:val="24"/>
                <w:szCs w:val="24"/>
              </w:rPr>
              <w:t>24.34%</w:t>
            </w:r>
          </w:p>
        </w:tc>
      </w:tr>
      <w:tr w:rsidR="00EA3601" w:rsidRPr="000A3C86" w:rsidTr="00857A62">
        <w:trPr>
          <w:trHeight w:val="338"/>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AVERNES</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Default="00EA3601" w:rsidP="00EA3601">
            <w:pPr>
              <w:tabs>
                <w:tab w:val="left" w:pos="3398"/>
              </w:tabs>
              <w:jc w:val="center"/>
              <w:rPr>
                <w:rFonts w:ascii="Georgia" w:hAnsi="Georgia"/>
                <w:bCs/>
                <w:sz w:val="24"/>
                <w:szCs w:val="24"/>
              </w:rPr>
            </w:pPr>
            <w:r>
              <w:rPr>
                <w:rFonts w:ascii="Georgia" w:hAnsi="Georgia"/>
                <w:bCs/>
                <w:sz w:val="24"/>
                <w:szCs w:val="24"/>
              </w:rPr>
              <w:t>Chrystelle Noblia</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Cs/>
                <w:sz w:val="24"/>
                <w:szCs w:val="24"/>
              </w:rPr>
            </w:pPr>
            <w:r w:rsidRPr="005151CB">
              <w:rPr>
                <w:rFonts w:ascii="Georgia" w:hAnsi="Georgia"/>
                <w:bCs/>
                <w:sz w:val="24"/>
                <w:szCs w:val="24"/>
              </w:rPr>
              <w:t>32.76%</w:t>
            </w:r>
          </w:p>
        </w:tc>
      </w:tr>
      <w:tr w:rsidR="00EA3601" w:rsidRPr="000A3C86" w:rsidTr="00857A62">
        <w:trPr>
          <w:trHeight w:val="338"/>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BANTHELU</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Default="00EA3601" w:rsidP="00EA3601">
            <w:pPr>
              <w:tabs>
                <w:tab w:val="left" w:pos="3398"/>
              </w:tabs>
              <w:jc w:val="center"/>
              <w:rPr>
                <w:rFonts w:ascii="Georgia" w:hAnsi="Georgia"/>
                <w:bCs/>
                <w:sz w:val="24"/>
                <w:szCs w:val="24"/>
              </w:rPr>
            </w:pPr>
            <w:r>
              <w:rPr>
                <w:rFonts w:ascii="Georgia" w:hAnsi="Georgia"/>
                <w:bCs/>
                <w:sz w:val="24"/>
                <w:szCs w:val="24"/>
              </w:rPr>
              <w:t>Gérard Leharivelle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Cs/>
                <w:sz w:val="24"/>
                <w:szCs w:val="24"/>
              </w:rPr>
            </w:pPr>
            <w:r w:rsidRPr="005151CB">
              <w:rPr>
                <w:rFonts w:ascii="Georgia" w:hAnsi="Georgia"/>
                <w:bCs/>
                <w:sz w:val="24"/>
                <w:szCs w:val="24"/>
              </w:rPr>
              <w:t>35.78%</w:t>
            </w:r>
          </w:p>
        </w:tc>
      </w:tr>
      <w:tr w:rsidR="00EA3601" w:rsidRPr="000A3C86" w:rsidTr="00857A62">
        <w:trPr>
          <w:trHeight w:val="338"/>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Pr>
                <w:rFonts w:ascii="Georgia" w:eastAsia="Times New Roman" w:hAnsi="Georgia" w:cs="Arial"/>
                <w:sz w:val="24"/>
                <w:szCs w:val="24"/>
                <w:lang w:eastAsia="fr-FR"/>
              </w:rPr>
              <w:t>BRAY ET LÛ</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Default="00EA3601" w:rsidP="00EA3601">
            <w:pPr>
              <w:tabs>
                <w:tab w:val="left" w:pos="3398"/>
              </w:tabs>
              <w:jc w:val="center"/>
              <w:rPr>
                <w:rFonts w:ascii="Georgia" w:hAnsi="Georgia"/>
                <w:bCs/>
                <w:sz w:val="24"/>
                <w:szCs w:val="24"/>
              </w:rPr>
            </w:pPr>
            <w:r>
              <w:rPr>
                <w:rFonts w:ascii="Georgia" w:hAnsi="Georgia"/>
                <w:bCs/>
                <w:sz w:val="24"/>
                <w:szCs w:val="24"/>
              </w:rPr>
              <w:t>Corine Beaufils</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Cs/>
                <w:sz w:val="24"/>
                <w:szCs w:val="24"/>
              </w:rPr>
            </w:pPr>
            <w:r w:rsidRPr="005151CB">
              <w:rPr>
                <w:rFonts w:ascii="Georgia" w:hAnsi="Georgia"/>
                <w:bCs/>
                <w:sz w:val="24"/>
                <w:szCs w:val="24"/>
              </w:rPr>
              <w:t>61.1%</w:t>
            </w:r>
          </w:p>
        </w:tc>
      </w:tr>
      <w:tr w:rsidR="00EA3601" w:rsidRPr="000A3C86" w:rsidTr="00857A62">
        <w:trPr>
          <w:trHeight w:val="338"/>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BUHY</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Default="00EA3601" w:rsidP="00EA3601">
            <w:pPr>
              <w:tabs>
                <w:tab w:val="left" w:pos="3398"/>
              </w:tabs>
              <w:jc w:val="center"/>
              <w:rPr>
                <w:rFonts w:ascii="Georgia" w:hAnsi="Georgia"/>
                <w:bCs/>
                <w:sz w:val="24"/>
                <w:szCs w:val="24"/>
              </w:rPr>
            </w:pPr>
            <w:r>
              <w:rPr>
                <w:rFonts w:ascii="Georgia" w:hAnsi="Georgia"/>
                <w:bCs/>
                <w:sz w:val="24"/>
                <w:szCs w:val="24"/>
              </w:rPr>
              <w:t>Jean-Pierre Dore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Cs/>
                <w:sz w:val="24"/>
                <w:szCs w:val="24"/>
              </w:rPr>
            </w:pPr>
            <w:r w:rsidRPr="005151CB">
              <w:rPr>
                <w:rFonts w:ascii="Georgia" w:hAnsi="Georgia"/>
                <w:bCs/>
                <w:sz w:val="24"/>
                <w:szCs w:val="24"/>
              </w:rPr>
              <w:t>53.13%</w:t>
            </w:r>
          </w:p>
        </w:tc>
      </w:tr>
      <w:tr w:rsidR="00EA3601" w:rsidRPr="000A3C86" w:rsidTr="00857A62">
        <w:trPr>
          <w:trHeight w:val="338"/>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CHARMONT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Default="00EA3601" w:rsidP="00EA3601">
            <w:pPr>
              <w:tabs>
                <w:tab w:val="left" w:pos="3398"/>
              </w:tabs>
              <w:jc w:val="center"/>
              <w:rPr>
                <w:rFonts w:ascii="Georgia" w:hAnsi="Georgia"/>
                <w:bCs/>
                <w:sz w:val="24"/>
                <w:szCs w:val="24"/>
              </w:rPr>
            </w:pPr>
            <w:r>
              <w:rPr>
                <w:rFonts w:ascii="Georgia" w:hAnsi="Georgia"/>
                <w:bCs/>
                <w:sz w:val="24"/>
                <w:szCs w:val="24"/>
              </w:rPr>
              <w:t>Rodolphe Thomassin</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Cs/>
                <w:sz w:val="24"/>
                <w:szCs w:val="24"/>
              </w:rPr>
            </w:pPr>
            <w:r w:rsidRPr="005151CB">
              <w:rPr>
                <w:rFonts w:ascii="Georgia" w:hAnsi="Georgia"/>
                <w:bCs/>
                <w:sz w:val="24"/>
                <w:szCs w:val="24"/>
              </w:rPr>
              <w:t>19.23%</w:t>
            </w:r>
          </w:p>
        </w:tc>
      </w:tr>
      <w:tr w:rsidR="00EA3601" w:rsidRPr="000A3C86" w:rsidTr="00857A62">
        <w:trPr>
          <w:trHeight w:val="338"/>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CHAUSSY</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Default="00EA3601" w:rsidP="00EA3601">
            <w:pPr>
              <w:tabs>
                <w:tab w:val="left" w:pos="3398"/>
              </w:tabs>
              <w:jc w:val="center"/>
              <w:rPr>
                <w:rFonts w:ascii="Georgia" w:hAnsi="Georgia"/>
                <w:bCs/>
                <w:sz w:val="24"/>
                <w:szCs w:val="24"/>
              </w:rPr>
            </w:pPr>
            <w:r>
              <w:rPr>
                <w:rFonts w:ascii="Georgia" w:hAnsi="Georgia"/>
                <w:bCs/>
                <w:sz w:val="24"/>
                <w:szCs w:val="24"/>
              </w:rPr>
              <w:t>Philippe Lemoine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Cs/>
                <w:sz w:val="24"/>
                <w:szCs w:val="24"/>
              </w:rPr>
            </w:pPr>
            <w:r w:rsidRPr="005151CB">
              <w:rPr>
                <w:rFonts w:ascii="Georgia" w:hAnsi="Georgia"/>
                <w:bCs/>
                <w:sz w:val="24"/>
                <w:szCs w:val="24"/>
              </w:rPr>
              <w:t>45.1%</w:t>
            </w:r>
          </w:p>
        </w:tc>
      </w:tr>
      <w:tr w:rsidR="00EA3601" w:rsidRPr="000A3C86" w:rsidTr="00857A62">
        <w:trPr>
          <w:trHeight w:val="338"/>
        </w:trPr>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Pr>
                <w:rFonts w:ascii="Georgia" w:eastAsia="Times New Roman" w:hAnsi="Georgia" w:cs="Arial"/>
                <w:sz w:val="24"/>
                <w:szCs w:val="24"/>
                <w:lang w:eastAsia="fr-FR"/>
              </w:rPr>
              <w:t>CHERENCE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Default="00EA3601" w:rsidP="00EA3601">
            <w:pPr>
              <w:tabs>
                <w:tab w:val="left" w:pos="3398"/>
              </w:tabs>
              <w:jc w:val="center"/>
              <w:rPr>
                <w:rFonts w:ascii="Georgia" w:hAnsi="Georgia"/>
                <w:bCs/>
                <w:sz w:val="24"/>
                <w:szCs w:val="24"/>
              </w:rPr>
            </w:pPr>
            <w:r>
              <w:rPr>
                <w:rFonts w:ascii="Georgia" w:hAnsi="Georgia"/>
                <w:bCs/>
                <w:sz w:val="24"/>
                <w:szCs w:val="24"/>
              </w:rPr>
              <w:t>Philippe Vandeputte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Cs/>
                <w:sz w:val="24"/>
                <w:szCs w:val="24"/>
              </w:rPr>
            </w:pPr>
            <w:r w:rsidRPr="005151CB">
              <w:rPr>
                <w:rFonts w:ascii="Georgia" w:hAnsi="Georgia"/>
                <w:bCs/>
                <w:sz w:val="24"/>
                <w:szCs w:val="24"/>
              </w:rPr>
              <w:t>29.41%</w:t>
            </w:r>
          </w:p>
        </w:tc>
      </w:tr>
      <w:tr w:rsidR="00EA3601" w:rsidRPr="000A3C86" w:rsidTr="00857A62">
        <w:trPr>
          <w:trHeight w:val="338"/>
        </w:trPr>
        <w:tc>
          <w:tcPr>
            <w:tcW w:w="0" w:type="auto"/>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CLERY EN VEXIN</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Default="00EA3601" w:rsidP="00EA3601">
            <w:pPr>
              <w:tabs>
                <w:tab w:val="left" w:pos="3398"/>
              </w:tabs>
              <w:jc w:val="center"/>
              <w:rPr>
                <w:rFonts w:ascii="Georgia" w:hAnsi="Georgia"/>
                <w:bCs/>
                <w:sz w:val="24"/>
                <w:szCs w:val="24"/>
              </w:rPr>
            </w:pPr>
            <w:r>
              <w:rPr>
                <w:rFonts w:ascii="Georgia" w:hAnsi="Georgia"/>
                <w:bCs/>
                <w:sz w:val="24"/>
                <w:szCs w:val="24"/>
              </w:rPr>
              <w:t>René Pannier</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Cs/>
                <w:sz w:val="24"/>
                <w:szCs w:val="24"/>
              </w:rPr>
            </w:pPr>
            <w:r w:rsidRPr="005151CB">
              <w:rPr>
                <w:rFonts w:ascii="Georgia" w:hAnsi="Georgia"/>
                <w:bCs/>
                <w:sz w:val="24"/>
                <w:szCs w:val="24"/>
              </w:rPr>
              <w:t>51.38%</w:t>
            </w:r>
          </w:p>
        </w:tc>
      </w:tr>
      <w:tr w:rsidR="00EA3601" w:rsidRPr="000A3C86" w:rsidTr="00857A62">
        <w:trPr>
          <w:trHeight w:val="338"/>
        </w:trPr>
        <w:tc>
          <w:tcPr>
            <w:tcW w:w="0" w:type="auto"/>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CONDECOURT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Default="00EA3601" w:rsidP="00EA3601">
            <w:pPr>
              <w:tabs>
                <w:tab w:val="left" w:pos="3398"/>
              </w:tabs>
              <w:jc w:val="center"/>
              <w:rPr>
                <w:rFonts w:ascii="Georgia" w:hAnsi="Georgia"/>
                <w:bCs/>
                <w:sz w:val="24"/>
                <w:szCs w:val="24"/>
              </w:rPr>
            </w:pPr>
            <w:r>
              <w:rPr>
                <w:rFonts w:ascii="Georgia" w:hAnsi="Georgia"/>
                <w:bCs/>
                <w:sz w:val="24"/>
                <w:szCs w:val="24"/>
              </w:rPr>
              <w:t>Michel Finet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Default="00EA3601" w:rsidP="00EA3601">
            <w:pPr>
              <w:tabs>
                <w:tab w:val="left" w:pos="3398"/>
              </w:tabs>
              <w:jc w:val="center"/>
              <w:rPr>
                <w:rFonts w:ascii="Georgia" w:hAnsi="Georgia"/>
                <w:bCs/>
                <w:sz w:val="24"/>
                <w:szCs w:val="24"/>
              </w:rPr>
            </w:pPr>
          </w:p>
          <w:p w:rsidR="00EA3601" w:rsidRPr="000A3C86" w:rsidRDefault="00EA3601" w:rsidP="00EA3601">
            <w:pPr>
              <w:tabs>
                <w:tab w:val="left" w:pos="3398"/>
              </w:tabs>
              <w:jc w:val="center"/>
              <w:rPr>
                <w:rFonts w:ascii="Georgia" w:hAnsi="Georgia"/>
                <w:bCs/>
                <w:sz w:val="24"/>
                <w:szCs w:val="24"/>
              </w:rPr>
            </w:pPr>
            <w:r w:rsidRPr="005151CB">
              <w:rPr>
                <w:rFonts w:ascii="Georgia" w:hAnsi="Georgia"/>
                <w:bCs/>
                <w:sz w:val="24"/>
                <w:szCs w:val="24"/>
              </w:rPr>
              <w:t>49.11%</w:t>
            </w:r>
          </w:p>
        </w:tc>
      </w:tr>
      <w:tr w:rsidR="00EA3601" w:rsidRPr="000A3C86" w:rsidTr="00857A62">
        <w:trPr>
          <w:trHeight w:val="338"/>
        </w:trPr>
        <w:tc>
          <w:tcPr>
            <w:tcW w:w="0" w:type="auto"/>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COURDIMANCHE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Default="00EA3601" w:rsidP="00EA3601">
            <w:pPr>
              <w:tabs>
                <w:tab w:val="left" w:pos="3398"/>
              </w:tabs>
              <w:jc w:val="center"/>
              <w:rPr>
                <w:rFonts w:ascii="Georgia" w:hAnsi="Georgia"/>
                <w:bCs/>
                <w:sz w:val="24"/>
                <w:szCs w:val="24"/>
              </w:rPr>
            </w:pPr>
            <w:r>
              <w:rPr>
                <w:rFonts w:ascii="Georgia" w:hAnsi="Georgia"/>
                <w:bCs/>
                <w:sz w:val="24"/>
                <w:szCs w:val="24"/>
              </w:rPr>
              <w:t>Elvira Jaouen</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0A3C86" w:rsidRDefault="00EA3601" w:rsidP="00EA3601">
            <w:pPr>
              <w:tabs>
                <w:tab w:val="left" w:pos="3398"/>
              </w:tabs>
              <w:jc w:val="center"/>
              <w:rPr>
                <w:rFonts w:ascii="Georgia" w:hAnsi="Georgia"/>
                <w:b/>
                <w:bCs/>
                <w:sz w:val="24"/>
                <w:szCs w:val="24"/>
              </w:rPr>
            </w:pPr>
            <w:r>
              <w:rPr>
                <w:rFonts w:ascii="Georgia" w:hAnsi="Georgia"/>
                <w:b/>
                <w:bCs/>
                <w:sz w:val="24"/>
                <w:szCs w:val="24"/>
              </w:rPr>
              <w:t>DVG</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Default="00EA3601" w:rsidP="00EA3601">
            <w:pPr>
              <w:tabs>
                <w:tab w:val="left" w:pos="3398"/>
              </w:tabs>
              <w:jc w:val="center"/>
              <w:rPr>
                <w:rFonts w:ascii="Georgia" w:hAnsi="Georgia"/>
                <w:bCs/>
                <w:sz w:val="24"/>
                <w:szCs w:val="24"/>
              </w:rPr>
            </w:pPr>
          </w:p>
          <w:p w:rsidR="00EA3601" w:rsidRPr="000A3C86" w:rsidRDefault="00EA3601" w:rsidP="00EA3601">
            <w:pPr>
              <w:tabs>
                <w:tab w:val="left" w:pos="3398"/>
              </w:tabs>
              <w:jc w:val="center"/>
              <w:rPr>
                <w:rFonts w:ascii="Georgia" w:hAnsi="Georgia"/>
                <w:bCs/>
                <w:sz w:val="24"/>
                <w:szCs w:val="24"/>
              </w:rPr>
            </w:pPr>
            <w:r w:rsidRPr="005151CB">
              <w:rPr>
                <w:rFonts w:ascii="Georgia" w:hAnsi="Georgia"/>
                <w:bCs/>
                <w:sz w:val="24"/>
                <w:szCs w:val="24"/>
              </w:rPr>
              <w:t>75.15%</w:t>
            </w:r>
          </w:p>
        </w:tc>
      </w:tr>
      <w:tr w:rsidR="00EA3601" w:rsidRPr="004F028C" w:rsidTr="00857A62">
        <w:trPr>
          <w:trHeight w:val="338"/>
        </w:trPr>
        <w:tc>
          <w:tcPr>
            <w:tcW w:w="0" w:type="auto"/>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FREMAINVILLE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Marcel Allègre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sidRPr="005151CB">
              <w:rPr>
                <w:rFonts w:ascii="Georgia" w:hAnsi="Georgia"/>
                <w:bCs/>
                <w:sz w:val="24"/>
                <w:szCs w:val="24"/>
              </w:rPr>
              <w:t>55.88%</w:t>
            </w:r>
          </w:p>
          <w:p w:rsidR="00EA3601" w:rsidRPr="004F028C" w:rsidRDefault="00EA3601" w:rsidP="00EA3601">
            <w:pPr>
              <w:tabs>
                <w:tab w:val="left" w:pos="3398"/>
              </w:tabs>
              <w:rPr>
                <w:rFonts w:ascii="Georgia" w:hAnsi="Georgia"/>
                <w:bCs/>
                <w:sz w:val="24"/>
                <w:szCs w:val="24"/>
              </w:rPr>
            </w:pPr>
          </w:p>
        </w:tc>
      </w:tr>
      <w:tr w:rsidR="00EA3601" w:rsidRPr="004F028C" w:rsidTr="00857A62">
        <w:trPr>
          <w:trHeight w:val="338"/>
        </w:trPr>
        <w:tc>
          <w:tcPr>
            <w:tcW w:w="0" w:type="auto"/>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GENAINVILLE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Alain Schmit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p>
          <w:p w:rsidR="00EA3601" w:rsidRPr="004F028C" w:rsidRDefault="00EA3601" w:rsidP="00EA3601">
            <w:pPr>
              <w:tabs>
                <w:tab w:val="left" w:pos="3398"/>
              </w:tabs>
              <w:jc w:val="center"/>
              <w:rPr>
                <w:rFonts w:ascii="Georgia" w:hAnsi="Georgia"/>
                <w:bCs/>
                <w:sz w:val="24"/>
                <w:szCs w:val="24"/>
              </w:rPr>
            </w:pPr>
            <w:r w:rsidRPr="005151CB">
              <w:rPr>
                <w:rFonts w:ascii="Georgia" w:hAnsi="Georgia"/>
                <w:bCs/>
                <w:sz w:val="24"/>
                <w:szCs w:val="24"/>
              </w:rPr>
              <w:t>50.23%</w:t>
            </w:r>
          </w:p>
        </w:tc>
      </w:tr>
      <w:tr w:rsidR="00EA3601" w:rsidRPr="004F028C" w:rsidTr="00857A62">
        <w:trPr>
          <w:trHeight w:val="338"/>
        </w:trPr>
        <w:tc>
          <w:tcPr>
            <w:tcW w:w="0" w:type="auto"/>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GUIRY EN VEXIN</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sidRPr="004F028C">
              <w:rPr>
                <w:rFonts w:ascii="Georgia" w:hAnsi="Georgia"/>
                <w:bCs/>
                <w:sz w:val="24"/>
                <w:szCs w:val="24"/>
              </w:rPr>
              <w:t xml:space="preserve">Michel </w:t>
            </w:r>
            <w:r>
              <w:rPr>
                <w:rFonts w:ascii="Georgia" w:hAnsi="Georgia"/>
                <w:bCs/>
                <w:sz w:val="24"/>
                <w:szCs w:val="24"/>
              </w:rPr>
              <w:t>Cathala</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sidRPr="005151CB">
              <w:rPr>
                <w:rFonts w:ascii="Georgia" w:hAnsi="Georgia"/>
                <w:bCs/>
                <w:sz w:val="24"/>
                <w:szCs w:val="24"/>
              </w:rPr>
              <w:t>40.6%</w:t>
            </w:r>
          </w:p>
          <w:p w:rsidR="00EA3601" w:rsidRPr="004F028C" w:rsidRDefault="00EA3601" w:rsidP="00EA3601">
            <w:pPr>
              <w:tabs>
                <w:tab w:val="left" w:pos="3398"/>
              </w:tabs>
              <w:rPr>
                <w:rFonts w:ascii="Georgia" w:hAnsi="Georgia"/>
                <w:bCs/>
                <w:sz w:val="24"/>
                <w:szCs w:val="24"/>
              </w:rPr>
            </w:pPr>
          </w:p>
        </w:tc>
      </w:tr>
      <w:tr w:rsidR="00EA3601" w:rsidRPr="004F028C" w:rsidTr="00857A62">
        <w:trPr>
          <w:trHeight w:val="338"/>
        </w:trPr>
        <w:tc>
          <w:tcPr>
            <w:tcW w:w="0" w:type="auto"/>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HAUTE ISLE</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Alain Errard</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p>
          <w:p w:rsidR="00EA3601" w:rsidRPr="004F028C" w:rsidRDefault="00EA3601" w:rsidP="00EA3601">
            <w:pPr>
              <w:tabs>
                <w:tab w:val="left" w:pos="3398"/>
              </w:tabs>
              <w:jc w:val="center"/>
              <w:rPr>
                <w:rFonts w:ascii="Georgia" w:hAnsi="Georgia"/>
                <w:bCs/>
                <w:sz w:val="24"/>
                <w:szCs w:val="24"/>
              </w:rPr>
            </w:pPr>
            <w:r w:rsidRPr="005151CB">
              <w:rPr>
                <w:rFonts w:ascii="Georgia" w:hAnsi="Georgia"/>
                <w:bCs/>
                <w:sz w:val="24"/>
                <w:szCs w:val="24"/>
              </w:rPr>
              <w:t>46.38%</w:t>
            </w:r>
          </w:p>
        </w:tc>
      </w:tr>
      <w:tr w:rsidR="00EA3601" w:rsidRPr="004F028C" w:rsidTr="00857A62">
        <w:trPr>
          <w:trHeight w:val="338"/>
        </w:trPr>
        <w:tc>
          <w:tcPr>
            <w:tcW w:w="0" w:type="auto"/>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HODENT</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Eric Breton</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p>
          <w:p w:rsidR="00EA3601" w:rsidRPr="004F028C" w:rsidRDefault="00EA3601" w:rsidP="00EA3601">
            <w:pPr>
              <w:tabs>
                <w:tab w:val="left" w:pos="3398"/>
              </w:tabs>
              <w:jc w:val="center"/>
              <w:rPr>
                <w:rFonts w:ascii="Georgia" w:hAnsi="Georgia"/>
                <w:bCs/>
                <w:sz w:val="24"/>
                <w:szCs w:val="24"/>
              </w:rPr>
            </w:pPr>
            <w:r w:rsidRPr="005151CB">
              <w:rPr>
                <w:rFonts w:ascii="Georgia" w:hAnsi="Georgia"/>
                <w:bCs/>
                <w:sz w:val="24"/>
                <w:szCs w:val="24"/>
              </w:rPr>
              <w:t>46.43%</w:t>
            </w:r>
          </w:p>
        </w:tc>
      </w:tr>
      <w:tr w:rsidR="00EA3601" w:rsidRPr="004F028C" w:rsidTr="00857A62">
        <w:trPr>
          <w:trHeight w:val="338"/>
        </w:trPr>
        <w:tc>
          <w:tcPr>
            <w:tcW w:w="0" w:type="auto"/>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vAlign w:val="bottom"/>
          </w:tcPr>
          <w:p w:rsidR="00EA3601" w:rsidRPr="003D6B16" w:rsidRDefault="00EA3601" w:rsidP="00EA3601">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t>LA CHAPELLE EN VEXIN</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Joël Valanchon</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C02A8C">
              <w:rPr>
                <w:rFonts w:ascii="Georgia" w:hAnsi="Georgia"/>
                <w:bCs/>
                <w:sz w:val="24"/>
                <w:szCs w:val="24"/>
              </w:rPr>
              <w:t>100 %</w:t>
            </w:r>
          </w:p>
        </w:tc>
        <w:tc>
          <w:tcPr>
            <w:tcW w:w="0" w:type="auto"/>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p>
          <w:p w:rsidR="00EA3601" w:rsidRPr="004F028C" w:rsidRDefault="00EA3601" w:rsidP="00EA3601">
            <w:pPr>
              <w:tabs>
                <w:tab w:val="left" w:pos="3398"/>
              </w:tabs>
              <w:jc w:val="center"/>
              <w:rPr>
                <w:rFonts w:ascii="Georgia" w:hAnsi="Georgia"/>
                <w:bCs/>
                <w:sz w:val="24"/>
                <w:szCs w:val="24"/>
              </w:rPr>
            </w:pPr>
            <w:r w:rsidRPr="005151CB">
              <w:rPr>
                <w:rFonts w:ascii="Georgia" w:hAnsi="Georgia"/>
                <w:bCs/>
                <w:sz w:val="24"/>
                <w:szCs w:val="24"/>
              </w:rPr>
              <w:t>35.24%</w:t>
            </w:r>
          </w:p>
        </w:tc>
      </w:tr>
    </w:tbl>
    <w:p w:rsidR="004F028C" w:rsidRDefault="004F028C" w:rsidP="003D6B16">
      <w:pPr>
        <w:pStyle w:val="NormalWeb"/>
        <w:shd w:val="clear" w:color="auto" w:fill="FFFFFF"/>
        <w:spacing w:before="0" w:beforeAutospacing="0" w:after="0" w:afterAutospacing="0" w:line="360" w:lineRule="auto"/>
        <w:jc w:val="both"/>
        <w:rPr>
          <w:rFonts w:ascii="Georgia" w:eastAsiaTheme="minorHAnsi" w:hAnsi="Georgia" w:cstheme="minorBidi"/>
          <w:lang w:eastAsia="en-US"/>
        </w:rPr>
      </w:pPr>
    </w:p>
    <w:tbl>
      <w:tblPr>
        <w:tblpPr w:leftFromText="141" w:rightFromText="141" w:vertAnchor="text" w:tblpY="1"/>
        <w:tblOverlap w:val="never"/>
        <w:tblW w:w="10060" w:type="dxa"/>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2972"/>
        <w:gridCol w:w="2835"/>
        <w:gridCol w:w="1276"/>
        <w:gridCol w:w="1276"/>
        <w:gridCol w:w="1701"/>
      </w:tblGrid>
      <w:tr w:rsidR="009935AE" w:rsidRPr="004F028C" w:rsidTr="00892724">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vAlign w:val="bottom"/>
          </w:tcPr>
          <w:p w:rsidR="009935AE" w:rsidRPr="003D6B16" w:rsidRDefault="009935AE" w:rsidP="004F028C">
            <w:pPr>
              <w:spacing w:line="360" w:lineRule="auto"/>
              <w:rPr>
                <w:rFonts w:ascii="Georgia" w:eastAsia="Times New Roman" w:hAnsi="Georgia" w:cs="Arial"/>
                <w:sz w:val="24"/>
                <w:szCs w:val="24"/>
                <w:lang w:eastAsia="fr-FR"/>
              </w:rPr>
            </w:pPr>
            <w:r w:rsidRPr="003D6B16">
              <w:rPr>
                <w:rFonts w:ascii="Georgia" w:eastAsia="Times New Roman" w:hAnsi="Georgia" w:cs="Arial"/>
                <w:sz w:val="24"/>
                <w:szCs w:val="24"/>
                <w:lang w:eastAsia="fr-FR"/>
              </w:rPr>
              <w:lastRenderedPageBreak/>
              <w:t xml:space="preserve">LA </w:t>
            </w:r>
            <w:r>
              <w:rPr>
                <w:rFonts w:ascii="Georgia" w:eastAsia="Times New Roman" w:hAnsi="Georgia" w:cs="Arial"/>
                <w:sz w:val="24"/>
                <w:szCs w:val="24"/>
                <w:lang w:eastAsia="fr-FR"/>
              </w:rPr>
              <w:t>ROCHE GUYON</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9935AE" w:rsidRPr="004F028C" w:rsidRDefault="009935AE" w:rsidP="00857A62">
            <w:pPr>
              <w:tabs>
                <w:tab w:val="left" w:pos="3398"/>
              </w:tabs>
              <w:jc w:val="center"/>
              <w:rPr>
                <w:rFonts w:ascii="Georgia" w:hAnsi="Georgia"/>
                <w:bCs/>
                <w:sz w:val="24"/>
                <w:szCs w:val="24"/>
              </w:rPr>
            </w:pPr>
            <w:r>
              <w:rPr>
                <w:rFonts w:ascii="Georgia" w:hAnsi="Georgia"/>
                <w:bCs/>
                <w:sz w:val="24"/>
                <w:szCs w:val="24"/>
              </w:rPr>
              <w:t>Capucine Faivre</w:t>
            </w:r>
          </w:p>
        </w:tc>
        <w:tc>
          <w:tcPr>
            <w:tcW w:w="2552" w:type="dxa"/>
            <w:gridSpan w:val="2"/>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9935AE" w:rsidRPr="004F028C" w:rsidRDefault="009935AE" w:rsidP="00857A62">
            <w:pPr>
              <w:tabs>
                <w:tab w:val="left" w:pos="3398"/>
              </w:tabs>
              <w:jc w:val="center"/>
              <w:rPr>
                <w:rFonts w:ascii="Georgia" w:hAnsi="Georgia"/>
                <w:b/>
                <w:bCs/>
                <w:sz w:val="24"/>
                <w:szCs w:val="24"/>
              </w:rPr>
            </w:pP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9935AE" w:rsidRPr="009935AE" w:rsidRDefault="009935AE" w:rsidP="009935AE">
            <w:pPr>
              <w:jc w:val="center"/>
              <w:rPr>
                <w:rFonts w:ascii="Georgia" w:hAnsi="Georgia"/>
                <w:bCs/>
                <w:sz w:val="24"/>
                <w:szCs w:val="24"/>
              </w:rPr>
            </w:pPr>
            <w:r w:rsidRPr="009935AE">
              <w:rPr>
                <w:rFonts w:ascii="Georgia" w:hAnsi="Georgia"/>
                <w:bCs/>
                <w:sz w:val="24"/>
                <w:szCs w:val="24"/>
              </w:rPr>
              <w:t>24.76%</w:t>
            </w:r>
          </w:p>
          <w:p w:rsidR="009935AE" w:rsidRPr="004F028C" w:rsidRDefault="009935AE" w:rsidP="00857A62">
            <w:pPr>
              <w:tabs>
                <w:tab w:val="left" w:pos="3398"/>
              </w:tabs>
              <w:jc w:val="center"/>
              <w:rPr>
                <w:rFonts w:ascii="Georgia" w:hAnsi="Georgia"/>
                <w:bCs/>
                <w:sz w:val="24"/>
                <w:szCs w:val="24"/>
              </w:rPr>
            </w:pPr>
          </w:p>
        </w:tc>
      </w:tr>
      <w:tr w:rsidR="00EA3601" w:rsidRPr="004F028C" w:rsidTr="00857A62">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EA3601" w:rsidRPr="004F028C" w:rsidRDefault="00EA3601" w:rsidP="00EA3601">
            <w:pPr>
              <w:rPr>
                <w:rFonts w:ascii="Georgia" w:eastAsia="Times New Roman" w:hAnsi="Georgia" w:cs="Arial"/>
                <w:sz w:val="24"/>
                <w:szCs w:val="24"/>
                <w:lang w:eastAsia="fr-FR"/>
              </w:rPr>
            </w:pPr>
            <w:r w:rsidRPr="004F028C">
              <w:rPr>
                <w:rFonts w:ascii="Georgia" w:eastAsia="Times New Roman" w:hAnsi="Georgia" w:cs="Arial"/>
                <w:sz w:val="24"/>
                <w:szCs w:val="24"/>
                <w:lang w:eastAsia="fr-FR"/>
              </w:rPr>
              <w:t>LE BELLAY EN VEXIN</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Ludovic Bazot</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8F593D">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p>
          <w:p w:rsidR="00EA3601" w:rsidRPr="004F028C" w:rsidRDefault="00EA3601" w:rsidP="00EA3601">
            <w:pPr>
              <w:tabs>
                <w:tab w:val="left" w:pos="3398"/>
              </w:tabs>
              <w:rPr>
                <w:rFonts w:ascii="Georgia" w:hAnsi="Georgia"/>
                <w:bCs/>
                <w:sz w:val="24"/>
                <w:szCs w:val="24"/>
              </w:rPr>
            </w:pPr>
            <w:r w:rsidRPr="00B52268">
              <w:rPr>
                <w:rFonts w:ascii="Georgia" w:hAnsi="Georgia"/>
                <w:bCs/>
                <w:sz w:val="24"/>
                <w:szCs w:val="24"/>
              </w:rPr>
              <w:t>18.42%</w:t>
            </w:r>
          </w:p>
        </w:tc>
      </w:tr>
      <w:tr w:rsidR="00EA3601" w:rsidRPr="004F028C" w:rsidTr="00857A62">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EA3601" w:rsidRPr="004F028C" w:rsidRDefault="00EA3601" w:rsidP="00EA3601">
            <w:pPr>
              <w:rPr>
                <w:rFonts w:ascii="Georgia" w:eastAsia="Times New Roman" w:hAnsi="Georgia" w:cs="Arial"/>
                <w:sz w:val="24"/>
                <w:szCs w:val="24"/>
                <w:lang w:eastAsia="fr-FR"/>
              </w:rPr>
            </w:pPr>
            <w:r w:rsidRPr="004F028C">
              <w:rPr>
                <w:rFonts w:ascii="Georgia" w:eastAsia="Times New Roman" w:hAnsi="Georgia" w:cs="Arial"/>
                <w:sz w:val="24"/>
                <w:szCs w:val="24"/>
                <w:lang w:eastAsia="fr-FR"/>
              </w:rPr>
              <w:t>LONGUESSE</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Norbert Lalloyer</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8F593D">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sidRPr="00B52268">
              <w:rPr>
                <w:rFonts w:ascii="Georgia" w:hAnsi="Georgia"/>
                <w:bCs/>
                <w:sz w:val="24"/>
                <w:szCs w:val="24"/>
              </w:rPr>
              <w:t>44.22%</w:t>
            </w:r>
          </w:p>
          <w:p w:rsidR="00EA3601" w:rsidRPr="004F028C" w:rsidRDefault="00EA3601" w:rsidP="00EA3601">
            <w:pPr>
              <w:tabs>
                <w:tab w:val="left" w:pos="3398"/>
              </w:tabs>
              <w:rPr>
                <w:rFonts w:ascii="Georgia" w:hAnsi="Georgia"/>
                <w:bCs/>
                <w:sz w:val="24"/>
                <w:szCs w:val="24"/>
              </w:rPr>
            </w:pPr>
          </w:p>
        </w:tc>
      </w:tr>
      <w:tr w:rsidR="009935AE" w:rsidRPr="004F028C" w:rsidTr="00892724">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4F028C" w:rsidRPr="004F028C" w:rsidRDefault="004F028C" w:rsidP="004F028C">
            <w:pPr>
              <w:rPr>
                <w:rFonts w:ascii="Georgia" w:eastAsia="Times New Roman" w:hAnsi="Georgia" w:cs="Arial"/>
                <w:sz w:val="24"/>
                <w:szCs w:val="24"/>
                <w:lang w:eastAsia="fr-FR"/>
              </w:rPr>
            </w:pPr>
            <w:r w:rsidRPr="004F028C">
              <w:rPr>
                <w:rFonts w:ascii="Georgia" w:eastAsia="Times New Roman" w:hAnsi="Georgia" w:cs="Arial"/>
                <w:sz w:val="24"/>
                <w:szCs w:val="24"/>
                <w:lang w:eastAsia="fr-FR"/>
              </w:rPr>
              <w:t>MAGNY EN VEXIN</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4F028C" w:rsidRPr="004F028C" w:rsidRDefault="00AB047A" w:rsidP="004F028C">
            <w:pPr>
              <w:tabs>
                <w:tab w:val="left" w:pos="3398"/>
              </w:tabs>
              <w:jc w:val="center"/>
              <w:rPr>
                <w:rFonts w:ascii="Georgia" w:hAnsi="Georgia"/>
                <w:bCs/>
                <w:sz w:val="24"/>
                <w:szCs w:val="24"/>
              </w:rPr>
            </w:pPr>
            <w:r>
              <w:rPr>
                <w:rFonts w:ascii="Georgia" w:hAnsi="Georgia"/>
                <w:bCs/>
                <w:sz w:val="24"/>
                <w:szCs w:val="24"/>
              </w:rPr>
              <w:t>Luc Puech d’Alissac</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4F028C" w:rsidRPr="004F028C" w:rsidRDefault="00154C51" w:rsidP="004F028C">
            <w:pPr>
              <w:tabs>
                <w:tab w:val="left" w:pos="3398"/>
              </w:tabs>
              <w:jc w:val="center"/>
              <w:rPr>
                <w:rFonts w:ascii="Georgia" w:hAnsi="Georgia"/>
                <w:b/>
                <w:bCs/>
                <w:sz w:val="24"/>
                <w:szCs w:val="24"/>
              </w:rPr>
            </w:pPr>
            <w:r>
              <w:rPr>
                <w:rFonts w:ascii="Georgia" w:hAnsi="Georgia"/>
                <w:b/>
                <w:bCs/>
                <w:sz w:val="24"/>
                <w:szCs w:val="24"/>
              </w:rPr>
              <w:t>DVD</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154C51" w:rsidRPr="00154C51" w:rsidRDefault="00154C51" w:rsidP="00154C51">
            <w:pPr>
              <w:rPr>
                <w:rFonts w:ascii="Georgia" w:hAnsi="Georgia"/>
                <w:bCs/>
                <w:sz w:val="24"/>
                <w:szCs w:val="24"/>
              </w:rPr>
            </w:pPr>
            <w:r w:rsidRPr="00154C51">
              <w:rPr>
                <w:rFonts w:ascii="Georgia" w:hAnsi="Georgia"/>
                <w:bCs/>
                <w:sz w:val="24"/>
                <w:szCs w:val="24"/>
              </w:rPr>
              <w:t>58.28 %</w:t>
            </w:r>
          </w:p>
          <w:p w:rsidR="004F028C" w:rsidRPr="004F028C" w:rsidRDefault="004F028C" w:rsidP="004F028C">
            <w:pPr>
              <w:tabs>
                <w:tab w:val="left" w:pos="3398"/>
              </w:tabs>
              <w:jc w:val="center"/>
              <w:rPr>
                <w:rFonts w:ascii="Georgia" w:hAnsi="Georgia"/>
                <w:bCs/>
                <w:sz w:val="24"/>
                <w:szCs w:val="24"/>
              </w:rPr>
            </w:pP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4F028C" w:rsidRPr="004F028C" w:rsidRDefault="004F028C" w:rsidP="004F028C">
            <w:pPr>
              <w:tabs>
                <w:tab w:val="left" w:pos="3398"/>
              </w:tabs>
              <w:jc w:val="center"/>
              <w:rPr>
                <w:rFonts w:ascii="Georgia" w:hAnsi="Georgia"/>
                <w:bCs/>
                <w:sz w:val="24"/>
                <w:szCs w:val="24"/>
              </w:rPr>
            </w:pPr>
          </w:p>
          <w:p w:rsidR="004F028C" w:rsidRPr="004F028C" w:rsidRDefault="00154C51" w:rsidP="004F028C">
            <w:pPr>
              <w:tabs>
                <w:tab w:val="left" w:pos="3398"/>
              </w:tabs>
              <w:rPr>
                <w:rFonts w:ascii="Georgia" w:hAnsi="Georgia"/>
                <w:bCs/>
                <w:sz w:val="24"/>
                <w:szCs w:val="24"/>
              </w:rPr>
            </w:pPr>
            <w:r w:rsidRPr="00154C51">
              <w:rPr>
                <w:rFonts w:ascii="Georgia" w:hAnsi="Georgia"/>
                <w:bCs/>
                <w:sz w:val="24"/>
                <w:szCs w:val="24"/>
              </w:rPr>
              <w:t>45.98%</w:t>
            </w:r>
          </w:p>
        </w:tc>
      </w:tr>
      <w:tr w:rsidR="009935AE" w:rsidRPr="004F028C" w:rsidTr="00892724">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4F028C" w:rsidRPr="004F028C" w:rsidRDefault="004F028C" w:rsidP="004F028C">
            <w:pPr>
              <w:rPr>
                <w:rFonts w:ascii="Georgia" w:eastAsia="Times New Roman" w:hAnsi="Georgia" w:cs="Arial"/>
                <w:sz w:val="24"/>
                <w:szCs w:val="24"/>
                <w:lang w:eastAsia="fr-FR"/>
              </w:rPr>
            </w:pPr>
            <w:r w:rsidRPr="004F028C">
              <w:rPr>
                <w:rFonts w:ascii="Georgia" w:eastAsia="Times New Roman" w:hAnsi="Georgia" w:cs="Arial"/>
                <w:sz w:val="24"/>
                <w:szCs w:val="24"/>
                <w:lang w:eastAsia="fr-FR"/>
              </w:rPr>
              <w:t>MAUDETOUR EN VEXIN</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4F028C" w:rsidRPr="004F028C" w:rsidRDefault="00AB047A" w:rsidP="004F028C">
            <w:pPr>
              <w:tabs>
                <w:tab w:val="left" w:pos="3398"/>
              </w:tabs>
              <w:jc w:val="center"/>
              <w:rPr>
                <w:rFonts w:ascii="Georgia" w:hAnsi="Georgia"/>
                <w:bCs/>
                <w:sz w:val="24"/>
                <w:szCs w:val="24"/>
              </w:rPr>
            </w:pPr>
            <w:r>
              <w:rPr>
                <w:rFonts w:ascii="Georgia" w:hAnsi="Georgia"/>
                <w:bCs/>
                <w:sz w:val="24"/>
                <w:szCs w:val="24"/>
              </w:rPr>
              <w:t>Didier Vermeire</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4F028C" w:rsidRPr="004F028C" w:rsidRDefault="004F028C" w:rsidP="004F028C">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4F028C" w:rsidRPr="004F028C" w:rsidRDefault="00EA3601" w:rsidP="004F028C">
            <w:pPr>
              <w:tabs>
                <w:tab w:val="left" w:pos="3398"/>
              </w:tabs>
              <w:jc w:val="center"/>
              <w:rPr>
                <w:rFonts w:ascii="Georgia" w:hAnsi="Georgia"/>
                <w:bCs/>
                <w:sz w:val="24"/>
                <w:szCs w:val="24"/>
              </w:rPr>
            </w:pPr>
            <w:r w:rsidRPr="00D32F76">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4F028C" w:rsidRPr="004F028C" w:rsidRDefault="004F028C" w:rsidP="004F028C">
            <w:pPr>
              <w:tabs>
                <w:tab w:val="left" w:pos="3398"/>
              </w:tabs>
              <w:jc w:val="center"/>
              <w:rPr>
                <w:rFonts w:ascii="Georgia" w:hAnsi="Georgia"/>
                <w:bCs/>
                <w:sz w:val="24"/>
                <w:szCs w:val="24"/>
              </w:rPr>
            </w:pPr>
          </w:p>
          <w:p w:rsidR="004F028C" w:rsidRPr="004F028C" w:rsidRDefault="00154C51" w:rsidP="00154C51">
            <w:pPr>
              <w:tabs>
                <w:tab w:val="left" w:pos="3398"/>
              </w:tabs>
              <w:jc w:val="center"/>
              <w:rPr>
                <w:rFonts w:ascii="Georgia" w:hAnsi="Georgia"/>
                <w:bCs/>
                <w:sz w:val="24"/>
                <w:szCs w:val="24"/>
              </w:rPr>
            </w:pPr>
            <w:r w:rsidRPr="00154C51">
              <w:rPr>
                <w:rFonts w:ascii="Georgia" w:hAnsi="Georgia"/>
                <w:bCs/>
                <w:sz w:val="24"/>
                <w:szCs w:val="24"/>
              </w:rPr>
              <w:t>38.69%</w:t>
            </w:r>
          </w:p>
        </w:tc>
      </w:tr>
      <w:tr w:rsidR="00154C51" w:rsidRPr="004F028C" w:rsidTr="00892724">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4F028C" w:rsidRPr="004F028C" w:rsidRDefault="004F028C" w:rsidP="004F028C">
            <w:pPr>
              <w:rPr>
                <w:rFonts w:ascii="Georgia" w:eastAsia="Times New Roman" w:hAnsi="Georgia" w:cs="Arial"/>
                <w:sz w:val="24"/>
                <w:szCs w:val="24"/>
                <w:lang w:eastAsia="fr-FR"/>
              </w:rPr>
            </w:pPr>
            <w:r w:rsidRPr="004F028C">
              <w:rPr>
                <w:rFonts w:ascii="Georgia" w:eastAsia="Times New Roman" w:hAnsi="Georgia" w:cs="Arial"/>
                <w:sz w:val="24"/>
                <w:szCs w:val="24"/>
                <w:lang w:eastAsia="fr-FR"/>
              </w:rPr>
              <w:t>MENUCOURT</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4F028C" w:rsidRPr="004F028C" w:rsidRDefault="00AB047A" w:rsidP="004F028C">
            <w:pPr>
              <w:tabs>
                <w:tab w:val="left" w:pos="3398"/>
              </w:tabs>
              <w:jc w:val="center"/>
              <w:rPr>
                <w:rFonts w:ascii="Georgia" w:hAnsi="Georgia"/>
                <w:bCs/>
                <w:sz w:val="24"/>
                <w:szCs w:val="24"/>
              </w:rPr>
            </w:pPr>
            <w:r>
              <w:rPr>
                <w:rFonts w:ascii="Georgia" w:hAnsi="Georgia"/>
                <w:bCs/>
                <w:sz w:val="24"/>
                <w:szCs w:val="24"/>
              </w:rPr>
              <w:t>Eric Proffit-Brulfert</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4F028C" w:rsidRPr="004F028C" w:rsidRDefault="00154C51" w:rsidP="004F028C">
            <w:pPr>
              <w:tabs>
                <w:tab w:val="left" w:pos="3398"/>
              </w:tabs>
              <w:jc w:val="center"/>
              <w:rPr>
                <w:rFonts w:ascii="Georgia" w:hAnsi="Georgia"/>
                <w:b/>
                <w:bCs/>
                <w:sz w:val="24"/>
                <w:szCs w:val="24"/>
              </w:rPr>
            </w:pPr>
            <w:r>
              <w:rPr>
                <w:rFonts w:ascii="Georgia" w:hAnsi="Georgia"/>
                <w:b/>
                <w:bCs/>
                <w:sz w:val="24"/>
                <w:szCs w:val="24"/>
              </w:rPr>
              <w:t>DIV</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154C51" w:rsidRPr="00154C51" w:rsidRDefault="00154C51" w:rsidP="00154C51">
            <w:pPr>
              <w:rPr>
                <w:rFonts w:ascii="Georgia" w:hAnsi="Georgia"/>
                <w:bCs/>
                <w:sz w:val="24"/>
                <w:szCs w:val="24"/>
              </w:rPr>
            </w:pPr>
            <w:r w:rsidRPr="00154C51">
              <w:rPr>
                <w:rFonts w:ascii="Georgia" w:hAnsi="Georgia"/>
                <w:bCs/>
                <w:sz w:val="24"/>
                <w:szCs w:val="24"/>
              </w:rPr>
              <w:t>100 %</w:t>
            </w:r>
          </w:p>
          <w:p w:rsidR="004F028C" w:rsidRPr="004F028C" w:rsidRDefault="004F028C" w:rsidP="004F028C">
            <w:pPr>
              <w:tabs>
                <w:tab w:val="left" w:pos="3398"/>
              </w:tabs>
              <w:jc w:val="center"/>
              <w:rPr>
                <w:rFonts w:ascii="Georgia" w:hAnsi="Georgia"/>
                <w:bCs/>
                <w:sz w:val="24"/>
                <w:szCs w:val="24"/>
              </w:rPr>
            </w:pP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4F028C" w:rsidRPr="004F028C" w:rsidRDefault="004F028C" w:rsidP="004F028C">
            <w:pPr>
              <w:tabs>
                <w:tab w:val="left" w:pos="3398"/>
              </w:tabs>
              <w:jc w:val="center"/>
              <w:rPr>
                <w:rFonts w:ascii="Georgia" w:hAnsi="Georgia"/>
                <w:bCs/>
                <w:sz w:val="24"/>
                <w:szCs w:val="24"/>
              </w:rPr>
            </w:pPr>
          </w:p>
          <w:p w:rsidR="004F028C" w:rsidRPr="004F028C" w:rsidRDefault="004F028C" w:rsidP="004F028C">
            <w:pPr>
              <w:tabs>
                <w:tab w:val="left" w:pos="3398"/>
              </w:tabs>
              <w:rPr>
                <w:rFonts w:ascii="Georgia" w:hAnsi="Georgia"/>
                <w:bCs/>
                <w:sz w:val="24"/>
                <w:szCs w:val="24"/>
              </w:rPr>
            </w:pPr>
          </w:p>
        </w:tc>
      </w:tr>
      <w:tr w:rsidR="00EA3601" w:rsidRPr="004F028C" w:rsidTr="00857A62">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EA3601" w:rsidRPr="00650F96" w:rsidRDefault="00EA3601" w:rsidP="00EA3601">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MONTREUIL SUR EPTE</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Jean-Pierre Javelot</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7670C2">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p>
          <w:p w:rsidR="00EA3601" w:rsidRPr="004F028C" w:rsidRDefault="00EA3601" w:rsidP="00EA3601">
            <w:pPr>
              <w:tabs>
                <w:tab w:val="left" w:pos="3398"/>
              </w:tabs>
              <w:jc w:val="center"/>
              <w:rPr>
                <w:rFonts w:ascii="Georgia" w:hAnsi="Georgia"/>
                <w:bCs/>
                <w:sz w:val="24"/>
                <w:szCs w:val="24"/>
              </w:rPr>
            </w:pPr>
            <w:r w:rsidRPr="00154C51">
              <w:rPr>
                <w:rFonts w:ascii="Georgia" w:hAnsi="Georgia"/>
                <w:bCs/>
                <w:sz w:val="24"/>
                <w:szCs w:val="24"/>
              </w:rPr>
              <w:t>42.69%</w:t>
            </w:r>
          </w:p>
        </w:tc>
      </w:tr>
      <w:tr w:rsidR="00EA3601" w:rsidRPr="004F028C" w:rsidTr="00857A62">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EA3601" w:rsidRPr="00650F96" w:rsidRDefault="00EA3601" w:rsidP="00EA3601">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OMERVILLE</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Deny de Magnitot</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7670C2">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p>
          <w:p w:rsidR="00EA3601" w:rsidRPr="004F028C" w:rsidRDefault="00EA3601" w:rsidP="00EA3601">
            <w:pPr>
              <w:tabs>
                <w:tab w:val="left" w:pos="3398"/>
              </w:tabs>
              <w:jc w:val="center"/>
              <w:rPr>
                <w:rFonts w:ascii="Georgia" w:hAnsi="Georgia"/>
                <w:bCs/>
                <w:sz w:val="24"/>
                <w:szCs w:val="24"/>
              </w:rPr>
            </w:pPr>
            <w:r w:rsidRPr="00154C51">
              <w:rPr>
                <w:rFonts w:ascii="Georgia" w:hAnsi="Georgia"/>
                <w:bCs/>
                <w:sz w:val="24"/>
                <w:szCs w:val="24"/>
              </w:rPr>
              <w:t>43.51%</w:t>
            </w:r>
          </w:p>
        </w:tc>
      </w:tr>
      <w:tr w:rsidR="009935AE" w:rsidRPr="004F028C" w:rsidTr="00892724">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650F96" w:rsidRPr="00650F96" w:rsidRDefault="00650F96" w:rsidP="00650F96">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PRESLES</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Cs/>
                <w:sz w:val="24"/>
                <w:szCs w:val="24"/>
              </w:rPr>
            </w:pPr>
            <w:r>
              <w:rPr>
                <w:rFonts w:ascii="Georgia" w:hAnsi="Georgia"/>
                <w:bCs/>
                <w:sz w:val="24"/>
                <w:szCs w:val="24"/>
              </w:rPr>
              <w:t>Pierre Bemels</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154C51" w:rsidP="00650F96">
            <w:pPr>
              <w:tabs>
                <w:tab w:val="left" w:pos="3398"/>
              </w:tabs>
              <w:jc w:val="center"/>
              <w:rPr>
                <w:rFonts w:ascii="Georgia" w:hAnsi="Georgia"/>
                <w:b/>
                <w:bCs/>
                <w:sz w:val="24"/>
                <w:szCs w:val="24"/>
              </w:rPr>
            </w:pPr>
            <w:r>
              <w:rPr>
                <w:rFonts w:ascii="Georgia" w:hAnsi="Georgia"/>
                <w:b/>
                <w:bCs/>
                <w:sz w:val="24"/>
                <w:szCs w:val="24"/>
              </w:rPr>
              <w:t>DVD</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154C51" w:rsidP="00650F96">
            <w:pPr>
              <w:tabs>
                <w:tab w:val="left" w:pos="3398"/>
              </w:tabs>
              <w:jc w:val="center"/>
              <w:rPr>
                <w:rFonts w:ascii="Georgia" w:hAnsi="Georgia"/>
                <w:bCs/>
                <w:sz w:val="24"/>
                <w:szCs w:val="24"/>
              </w:rPr>
            </w:pPr>
            <w:r>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154C51" w:rsidP="00650F96">
            <w:pPr>
              <w:tabs>
                <w:tab w:val="left" w:pos="3398"/>
              </w:tabs>
              <w:jc w:val="center"/>
              <w:rPr>
                <w:rFonts w:ascii="Georgia" w:hAnsi="Georgia"/>
                <w:bCs/>
                <w:sz w:val="24"/>
                <w:szCs w:val="24"/>
              </w:rPr>
            </w:pPr>
            <w:r w:rsidRPr="00154C51">
              <w:rPr>
                <w:rFonts w:ascii="Georgia" w:hAnsi="Georgia"/>
                <w:bCs/>
                <w:sz w:val="24"/>
                <w:szCs w:val="24"/>
              </w:rPr>
              <w:t>70.9%</w:t>
            </w:r>
          </w:p>
          <w:p w:rsidR="00650F96" w:rsidRPr="004F028C" w:rsidRDefault="00650F96" w:rsidP="00650F96">
            <w:pPr>
              <w:tabs>
                <w:tab w:val="left" w:pos="3398"/>
              </w:tabs>
              <w:rPr>
                <w:rFonts w:ascii="Georgia" w:hAnsi="Georgia"/>
                <w:bCs/>
                <w:sz w:val="24"/>
                <w:szCs w:val="24"/>
              </w:rPr>
            </w:pPr>
          </w:p>
        </w:tc>
      </w:tr>
      <w:tr w:rsidR="009935AE" w:rsidRPr="004F028C" w:rsidTr="00892724">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650F96" w:rsidRPr="00650F96" w:rsidRDefault="00650F96" w:rsidP="00650F96">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SAGY</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Cs/>
                <w:sz w:val="24"/>
                <w:szCs w:val="24"/>
              </w:rPr>
            </w:pPr>
            <w:r>
              <w:rPr>
                <w:rFonts w:ascii="Georgia" w:hAnsi="Georgia"/>
                <w:bCs/>
                <w:sz w:val="24"/>
                <w:szCs w:val="24"/>
              </w:rPr>
              <w:t>Guy Paris</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154C51" w:rsidRPr="00154C51" w:rsidRDefault="00154C51" w:rsidP="00154C51">
            <w:pPr>
              <w:rPr>
                <w:rFonts w:ascii="Georgia" w:hAnsi="Georgia"/>
                <w:bCs/>
                <w:sz w:val="24"/>
                <w:szCs w:val="24"/>
              </w:rPr>
            </w:pPr>
            <w:r w:rsidRPr="00154C51">
              <w:rPr>
                <w:rFonts w:ascii="Georgia" w:hAnsi="Georgia"/>
                <w:bCs/>
                <w:sz w:val="24"/>
                <w:szCs w:val="24"/>
              </w:rPr>
              <w:t>61.06 %</w:t>
            </w:r>
          </w:p>
          <w:p w:rsidR="00650F96" w:rsidRPr="004F028C" w:rsidRDefault="00650F96" w:rsidP="00650F96">
            <w:pPr>
              <w:tabs>
                <w:tab w:val="left" w:pos="3398"/>
              </w:tabs>
              <w:jc w:val="center"/>
              <w:rPr>
                <w:rFonts w:ascii="Georgia" w:hAnsi="Georgia"/>
                <w:bCs/>
                <w:sz w:val="24"/>
                <w:szCs w:val="24"/>
              </w:rPr>
            </w:pP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154C51" w:rsidP="00650F96">
            <w:pPr>
              <w:tabs>
                <w:tab w:val="left" w:pos="3398"/>
              </w:tabs>
              <w:jc w:val="center"/>
              <w:rPr>
                <w:rFonts w:ascii="Georgia" w:hAnsi="Georgia"/>
                <w:bCs/>
                <w:sz w:val="24"/>
                <w:szCs w:val="24"/>
              </w:rPr>
            </w:pPr>
            <w:r w:rsidRPr="00154C51">
              <w:rPr>
                <w:rFonts w:ascii="Georgia" w:hAnsi="Georgia"/>
                <w:bCs/>
                <w:sz w:val="24"/>
                <w:szCs w:val="24"/>
              </w:rPr>
              <w:t>40.46%</w:t>
            </w:r>
          </w:p>
          <w:p w:rsidR="00650F96" w:rsidRPr="004F028C" w:rsidRDefault="00650F96" w:rsidP="00650F96">
            <w:pPr>
              <w:tabs>
                <w:tab w:val="left" w:pos="3398"/>
              </w:tabs>
              <w:rPr>
                <w:rFonts w:ascii="Georgia" w:hAnsi="Georgia"/>
                <w:bCs/>
                <w:sz w:val="24"/>
                <w:szCs w:val="24"/>
              </w:rPr>
            </w:pPr>
          </w:p>
        </w:tc>
      </w:tr>
      <w:tr w:rsidR="009935AE" w:rsidRPr="004F028C" w:rsidTr="00892724">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650F96" w:rsidRPr="00650F96" w:rsidRDefault="00650F96" w:rsidP="00650F96">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SAINT CLAIR SUR EPTE</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Cs/>
                <w:sz w:val="24"/>
                <w:szCs w:val="24"/>
              </w:rPr>
            </w:pPr>
            <w:r>
              <w:rPr>
                <w:rFonts w:ascii="Georgia" w:hAnsi="Georgia"/>
                <w:bCs/>
                <w:sz w:val="24"/>
                <w:szCs w:val="24"/>
              </w:rPr>
              <w:t>Christophe Depont</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EA3601" w:rsidP="00650F96">
            <w:pPr>
              <w:tabs>
                <w:tab w:val="left" w:pos="3398"/>
              </w:tabs>
              <w:jc w:val="center"/>
              <w:rPr>
                <w:rFonts w:ascii="Georgia" w:hAnsi="Georgia"/>
                <w:bCs/>
                <w:sz w:val="24"/>
                <w:szCs w:val="24"/>
              </w:rPr>
            </w:pPr>
            <w:r w:rsidRPr="00D32F76">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154C51" w:rsidP="00650F96">
            <w:pPr>
              <w:tabs>
                <w:tab w:val="left" w:pos="3398"/>
              </w:tabs>
              <w:jc w:val="center"/>
              <w:rPr>
                <w:rFonts w:ascii="Georgia" w:hAnsi="Georgia"/>
                <w:bCs/>
                <w:sz w:val="24"/>
                <w:szCs w:val="24"/>
              </w:rPr>
            </w:pPr>
            <w:r w:rsidRPr="00154C51">
              <w:rPr>
                <w:rFonts w:ascii="Georgia" w:hAnsi="Georgia"/>
                <w:bCs/>
                <w:sz w:val="24"/>
                <w:szCs w:val="24"/>
              </w:rPr>
              <w:t>58.86%</w:t>
            </w:r>
          </w:p>
          <w:p w:rsidR="00650F96" w:rsidRPr="004F028C" w:rsidRDefault="00650F96" w:rsidP="00650F96">
            <w:pPr>
              <w:tabs>
                <w:tab w:val="left" w:pos="3398"/>
              </w:tabs>
              <w:rPr>
                <w:rFonts w:ascii="Georgia" w:hAnsi="Georgia"/>
                <w:bCs/>
                <w:sz w:val="24"/>
                <w:szCs w:val="24"/>
              </w:rPr>
            </w:pPr>
          </w:p>
        </w:tc>
      </w:tr>
      <w:tr w:rsidR="009935AE" w:rsidRPr="004F028C" w:rsidTr="00892724">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650F96" w:rsidRPr="00650F96" w:rsidRDefault="00650F96" w:rsidP="00650F96">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SAINT CYR EN ARTHIES</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Cs/>
                <w:sz w:val="24"/>
                <w:szCs w:val="24"/>
              </w:rPr>
            </w:pPr>
            <w:r>
              <w:rPr>
                <w:rFonts w:ascii="Georgia" w:hAnsi="Georgia"/>
                <w:bCs/>
                <w:sz w:val="24"/>
                <w:szCs w:val="24"/>
              </w:rPr>
              <w:t>Martine Pantic</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154C51" w:rsidP="00650F96">
            <w:pPr>
              <w:tabs>
                <w:tab w:val="left" w:pos="3398"/>
              </w:tabs>
              <w:jc w:val="center"/>
              <w:rPr>
                <w:rFonts w:ascii="Georgia" w:hAnsi="Georgia"/>
                <w:bCs/>
                <w:sz w:val="24"/>
                <w:szCs w:val="24"/>
              </w:rPr>
            </w:pPr>
            <w:r>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154C51" w:rsidP="00650F96">
            <w:pPr>
              <w:tabs>
                <w:tab w:val="left" w:pos="3398"/>
              </w:tabs>
              <w:jc w:val="center"/>
              <w:rPr>
                <w:rFonts w:ascii="Georgia" w:hAnsi="Georgia"/>
                <w:bCs/>
                <w:sz w:val="24"/>
                <w:szCs w:val="24"/>
              </w:rPr>
            </w:pPr>
            <w:r w:rsidRPr="00154C51">
              <w:rPr>
                <w:rFonts w:ascii="Georgia" w:hAnsi="Georgia"/>
                <w:bCs/>
                <w:sz w:val="24"/>
                <w:szCs w:val="24"/>
              </w:rPr>
              <w:t>38.04%</w:t>
            </w:r>
          </w:p>
          <w:p w:rsidR="00650F96" w:rsidRPr="004F028C" w:rsidRDefault="00650F96" w:rsidP="00650F96">
            <w:pPr>
              <w:tabs>
                <w:tab w:val="left" w:pos="3398"/>
              </w:tabs>
              <w:rPr>
                <w:rFonts w:ascii="Georgia" w:hAnsi="Georgia"/>
                <w:bCs/>
                <w:sz w:val="24"/>
                <w:szCs w:val="24"/>
              </w:rPr>
            </w:pPr>
          </w:p>
        </w:tc>
      </w:tr>
      <w:tr w:rsidR="00EA3601" w:rsidRPr="004F028C" w:rsidTr="00857A62">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EA3601" w:rsidRPr="00650F96" w:rsidRDefault="00EA3601" w:rsidP="00EA3601">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SAINT GERVAIS</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Florence Binaux le Clech</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163A4F">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p>
          <w:p w:rsidR="00EA3601" w:rsidRPr="004F028C" w:rsidRDefault="00EA3601" w:rsidP="00EA3601">
            <w:pPr>
              <w:tabs>
                <w:tab w:val="left" w:pos="3398"/>
              </w:tabs>
              <w:jc w:val="center"/>
              <w:rPr>
                <w:rFonts w:ascii="Georgia" w:hAnsi="Georgia"/>
                <w:bCs/>
                <w:sz w:val="24"/>
                <w:szCs w:val="24"/>
              </w:rPr>
            </w:pPr>
            <w:r w:rsidRPr="00154C51">
              <w:rPr>
                <w:rFonts w:ascii="Georgia" w:hAnsi="Georgia"/>
                <w:bCs/>
                <w:sz w:val="24"/>
                <w:szCs w:val="24"/>
              </w:rPr>
              <w:t>39.54%</w:t>
            </w:r>
          </w:p>
        </w:tc>
      </w:tr>
      <w:tr w:rsidR="00EA3601" w:rsidRPr="004F028C" w:rsidTr="00857A62">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EA3601" w:rsidRPr="00650F96" w:rsidRDefault="00EA3601" w:rsidP="00EA3601">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SERAINCOURT</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Anne-Marie Maurice</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EA3601">
              <w:t>44,50</w:t>
            </w:r>
            <w:r>
              <w:t xml:space="preserve">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p>
          <w:p w:rsidR="00EA3601" w:rsidRPr="004F028C" w:rsidRDefault="00EA3601" w:rsidP="00EA3601">
            <w:pPr>
              <w:tabs>
                <w:tab w:val="left" w:pos="3398"/>
              </w:tabs>
              <w:rPr>
                <w:rFonts w:ascii="Georgia" w:hAnsi="Georgia"/>
                <w:bCs/>
                <w:sz w:val="24"/>
                <w:szCs w:val="24"/>
              </w:rPr>
            </w:pPr>
            <w:r w:rsidRPr="00154C51">
              <w:rPr>
                <w:rFonts w:ascii="Georgia" w:hAnsi="Georgia"/>
                <w:bCs/>
                <w:sz w:val="24"/>
                <w:szCs w:val="24"/>
              </w:rPr>
              <w:t>36.96%</w:t>
            </w:r>
          </w:p>
        </w:tc>
      </w:tr>
      <w:tr w:rsidR="00EA3601" w:rsidRPr="004F028C" w:rsidTr="00857A62">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EA3601" w:rsidRPr="00650F96" w:rsidRDefault="00EA3601" w:rsidP="00EA3601">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THEMERICOURT</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Denis Sargeret</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163A4F">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sidRPr="00154C51">
              <w:rPr>
                <w:rFonts w:ascii="Georgia" w:hAnsi="Georgia"/>
                <w:bCs/>
                <w:sz w:val="24"/>
                <w:szCs w:val="24"/>
              </w:rPr>
              <w:t>47.19%</w:t>
            </w:r>
          </w:p>
          <w:p w:rsidR="00EA3601" w:rsidRPr="004F028C" w:rsidRDefault="00EA3601" w:rsidP="00EA3601">
            <w:pPr>
              <w:tabs>
                <w:tab w:val="left" w:pos="3398"/>
              </w:tabs>
              <w:rPr>
                <w:rFonts w:ascii="Georgia" w:hAnsi="Georgia"/>
                <w:bCs/>
                <w:sz w:val="24"/>
                <w:szCs w:val="24"/>
              </w:rPr>
            </w:pPr>
          </w:p>
        </w:tc>
      </w:tr>
      <w:tr w:rsidR="009935AE" w:rsidRPr="004F028C" w:rsidTr="00892724">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650F96" w:rsidRPr="00650F96" w:rsidRDefault="00650F96" w:rsidP="00650F96">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VAUREAL</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Cs/>
                <w:sz w:val="24"/>
                <w:szCs w:val="24"/>
              </w:rPr>
            </w:pPr>
            <w:r>
              <w:rPr>
                <w:rFonts w:ascii="Georgia" w:hAnsi="Georgia"/>
                <w:bCs/>
                <w:sz w:val="24"/>
                <w:szCs w:val="24"/>
              </w:rPr>
              <w:t>Sylvie Couchot</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154C51" w:rsidP="00650F96">
            <w:pPr>
              <w:tabs>
                <w:tab w:val="left" w:pos="3398"/>
              </w:tabs>
              <w:jc w:val="center"/>
              <w:rPr>
                <w:rFonts w:ascii="Georgia" w:hAnsi="Georgia"/>
                <w:b/>
                <w:bCs/>
                <w:sz w:val="24"/>
                <w:szCs w:val="24"/>
              </w:rPr>
            </w:pPr>
            <w:r>
              <w:rPr>
                <w:rFonts w:ascii="Georgia" w:hAnsi="Georgia"/>
                <w:b/>
                <w:bCs/>
                <w:sz w:val="24"/>
                <w:szCs w:val="24"/>
              </w:rPr>
              <w:t>DVG</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154C51" w:rsidRPr="00154C51" w:rsidRDefault="00154C51" w:rsidP="00154C51">
            <w:pPr>
              <w:rPr>
                <w:rFonts w:ascii="Georgia" w:hAnsi="Georgia"/>
                <w:bCs/>
                <w:sz w:val="24"/>
                <w:szCs w:val="24"/>
              </w:rPr>
            </w:pPr>
            <w:r w:rsidRPr="00154C51">
              <w:rPr>
                <w:rFonts w:ascii="Georgia" w:hAnsi="Georgia"/>
                <w:bCs/>
                <w:sz w:val="24"/>
                <w:szCs w:val="24"/>
              </w:rPr>
              <w:t>51.76 %</w:t>
            </w:r>
          </w:p>
          <w:p w:rsidR="00650F96" w:rsidRPr="004F028C" w:rsidRDefault="00650F96" w:rsidP="00650F96">
            <w:pPr>
              <w:tabs>
                <w:tab w:val="left" w:pos="3398"/>
              </w:tabs>
              <w:jc w:val="center"/>
              <w:rPr>
                <w:rFonts w:ascii="Georgia" w:hAnsi="Georgia"/>
                <w:bCs/>
                <w:sz w:val="24"/>
                <w:szCs w:val="24"/>
              </w:rPr>
            </w:pP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154C51" w:rsidP="00650F96">
            <w:pPr>
              <w:tabs>
                <w:tab w:val="left" w:pos="3398"/>
              </w:tabs>
              <w:jc w:val="center"/>
              <w:rPr>
                <w:rFonts w:ascii="Georgia" w:hAnsi="Georgia"/>
                <w:bCs/>
                <w:sz w:val="24"/>
                <w:szCs w:val="24"/>
              </w:rPr>
            </w:pPr>
            <w:r w:rsidRPr="00154C51">
              <w:rPr>
                <w:rFonts w:ascii="Georgia" w:hAnsi="Georgia"/>
                <w:bCs/>
                <w:sz w:val="24"/>
                <w:szCs w:val="24"/>
              </w:rPr>
              <w:t>61.99%</w:t>
            </w:r>
          </w:p>
          <w:p w:rsidR="00650F96" w:rsidRPr="004F028C" w:rsidRDefault="00650F96" w:rsidP="00650F96">
            <w:pPr>
              <w:tabs>
                <w:tab w:val="left" w:pos="3398"/>
              </w:tabs>
              <w:rPr>
                <w:rFonts w:ascii="Georgia" w:hAnsi="Georgia"/>
                <w:bCs/>
                <w:sz w:val="24"/>
                <w:szCs w:val="24"/>
              </w:rPr>
            </w:pPr>
          </w:p>
        </w:tc>
      </w:tr>
      <w:tr w:rsidR="00EA3601" w:rsidRPr="004F028C" w:rsidTr="00857A62">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EA3601" w:rsidRPr="00650F96" w:rsidRDefault="00EA3601" w:rsidP="00EA3601">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VETHEUIL</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Dominique Herpin-Poulenat</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2924D3">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p>
          <w:p w:rsidR="00EA3601" w:rsidRPr="004F028C" w:rsidRDefault="00EA3601" w:rsidP="00EA3601">
            <w:pPr>
              <w:tabs>
                <w:tab w:val="left" w:pos="3398"/>
              </w:tabs>
              <w:jc w:val="center"/>
              <w:rPr>
                <w:rFonts w:ascii="Georgia" w:hAnsi="Georgia"/>
                <w:bCs/>
                <w:sz w:val="24"/>
                <w:szCs w:val="24"/>
              </w:rPr>
            </w:pPr>
            <w:r w:rsidRPr="00154C51">
              <w:rPr>
                <w:rFonts w:ascii="Georgia" w:hAnsi="Georgia"/>
                <w:bCs/>
                <w:sz w:val="24"/>
                <w:szCs w:val="24"/>
              </w:rPr>
              <w:t>55.28%</w:t>
            </w:r>
          </w:p>
        </w:tc>
      </w:tr>
      <w:tr w:rsidR="00EA3601" w:rsidRPr="004F028C" w:rsidTr="00857A62">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EA3601" w:rsidRPr="00650F96" w:rsidRDefault="00EA3601" w:rsidP="00EA3601">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VIENNE EN ARTHIES</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Pr>
                <w:rFonts w:ascii="Georgia" w:hAnsi="Georgia"/>
                <w:bCs/>
                <w:sz w:val="24"/>
                <w:szCs w:val="24"/>
              </w:rPr>
              <w:t>Serge Billoue</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tcPr>
          <w:p w:rsidR="00EA3601" w:rsidRDefault="00EA3601" w:rsidP="00EA3601">
            <w:r w:rsidRPr="002924D3">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EA3601" w:rsidRPr="004F028C" w:rsidRDefault="00EA3601" w:rsidP="00EA3601">
            <w:pPr>
              <w:tabs>
                <w:tab w:val="left" w:pos="3398"/>
              </w:tabs>
              <w:jc w:val="center"/>
              <w:rPr>
                <w:rFonts w:ascii="Georgia" w:hAnsi="Georgia"/>
                <w:bCs/>
                <w:sz w:val="24"/>
                <w:szCs w:val="24"/>
              </w:rPr>
            </w:pPr>
            <w:r w:rsidRPr="00154C51">
              <w:rPr>
                <w:rFonts w:ascii="Georgia" w:hAnsi="Georgia"/>
                <w:bCs/>
                <w:sz w:val="24"/>
                <w:szCs w:val="24"/>
              </w:rPr>
              <w:t>37.24%</w:t>
            </w:r>
          </w:p>
          <w:p w:rsidR="00EA3601" w:rsidRPr="004F028C" w:rsidRDefault="00EA3601" w:rsidP="00EA3601">
            <w:pPr>
              <w:tabs>
                <w:tab w:val="left" w:pos="3398"/>
              </w:tabs>
              <w:rPr>
                <w:rFonts w:ascii="Georgia" w:hAnsi="Georgia"/>
                <w:bCs/>
                <w:sz w:val="24"/>
                <w:szCs w:val="24"/>
              </w:rPr>
            </w:pPr>
          </w:p>
        </w:tc>
      </w:tr>
      <w:tr w:rsidR="009935AE" w:rsidRPr="004F028C" w:rsidTr="00892724">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650F96" w:rsidRPr="00650F96" w:rsidRDefault="00650F96" w:rsidP="00650F96">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VIGNY</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Cs/>
                <w:sz w:val="24"/>
                <w:szCs w:val="24"/>
              </w:rPr>
            </w:pPr>
            <w:r>
              <w:rPr>
                <w:rFonts w:ascii="Georgia" w:hAnsi="Georgia"/>
                <w:bCs/>
                <w:sz w:val="24"/>
                <w:szCs w:val="24"/>
              </w:rPr>
              <w:t>Robert de Kerveguen</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154C51" w:rsidP="00650F96">
            <w:pPr>
              <w:tabs>
                <w:tab w:val="left" w:pos="3398"/>
              </w:tabs>
              <w:jc w:val="center"/>
              <w:rPr>
                <w:rFonts w:ascii="Georgia" w:hAnsi="Georgia"/>
                <w:bCs/>
                <w:sz w:val="24"/>
                <w:szCs w:val="24"/>
              </w:rPr>
            </w:pPr>
            <w:r>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154C51" w:rsidP="00650F96">
            <w:pPr>
              <w:tabs>
                <w:tab w:val="left" w:pos="3398"/>
              </w:tabs>
              <w:rPr>
                <w:rFonts w:ascii="Georgia" w:hAnsi="Georgia"/>
                <w:bCs/>
                <w:sz w:val="24"/>
                <w:szCs w:val="24"/>
              </w:rPr>
            </w:pPr>
            <w:r w:rsidRPr="00154C51">
              <w:rPr>
                <w:rFonts w:ascii="Georgia" w:hAnsi="Georgia"/>
                <w:bCs/>
                <w:sz w:val="24"/>
                <w:szCs w:val="24"/>
              </w:rPr>
              <w:t xml:space="preserve">65.68% </w:t>
            </w:r>
          </w:p>
        </w:tc>
      </w:tr>
      <w:tr w:rsidR="009935AE" w:rsidRPr="004F028C" w:rsidTr="00892724">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650F96" w:rsidRPr="00650F96" w:rsidRDefault="00650F96" w:rsidP="00650F96">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VILLERS EN ARTHIES</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Cs/>
                <w:sz w:val="24"/>
                <w:szCs w:val="24"/>
              </w:rPr>
            </w:pPr>
            <w:r>
              <w:rPr>
                <w:rFonts w:ascii="Georgia" w:hAnsi="Georgia"/>
                <w:bCs/>
                <w:sz w:val="24"/>
                <w:szCs w:val="24"/>
              </w:rPr>
              <w:t>Jean-François Renard</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154C51" w:rsidP="00650F96">
            <w:pPr>
              <w:tabs>
                <w:tab w:val="left" w:pos="3398"/>
              </w:tabs>
              <w:jc w:val="center"/>
              <w:rPr>
                <w:rFonts w:ascii="Georgia" w:hAnsi="Georgia"/>
                <w:bCs/>
                <w:sz w:val="24"/>
                <w:szCs w:val="24"/>
              </w:rPr>
            </w:pPr>
            <w:r>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Cs/>
                <w:sz w:val="24"/>
                <w:szCs w:val="24"/>
              </w:rPr>
            </w:pPr>
          </w:p>
          <w:p w:rsidR="00650F96" w:rsidRPr="004F028C" w:rsidRDefault="00154C51" w:rsidP="00154C51">
            <w:pPr>
              <w:tabs>
                <w:tab w:val="left" w:pos="3398"/>
              </w:tabs>
              <w:jc w:val="center"/>
              <w:rPr>
                <w:rFonts w:ascii="Georgia" w:hAnsi="Georgia"/>
                <w:bCs/>
                <w:sz w:val="24"/>
                <w:szCs w:val="24"/>
              </w:rPr>
            </w:pPr>
            <w:r w:rsidRPr="00154C51">
              <w:rPr>
                <w:rFonts w:ascii="Georgia" w:hAnsi="Georgia"/>
                <w:bCs/>
                <w:sz w:val="24"/>
                <w:szCs w:val="24"/>
              </w:rPr>
              <w:t>48.83%</w:t>
            </w:r>
          </w:p>
        </w:tc>
      </w:tr>
      <w:tr w:rsidR="009935AE" w:rsidRPr="004F028C" w:rsidTr="00892724">
        <w:trPr>
          <w:trHeight w:val="338"/>
        </w:trPr>
        <w:tc>
          <w:tcPr>
            <w:tcW w:w="2972" w:type="dxa"/>
            <w:tcBorders>
              <w:top w:val="nil"/>
              <w:left w:val="single" w:sz="4" w:space="0" w:color="auto"/>
              <w:bottom w:val="single" w:sz="4" w:space="0" w:color="auto"/>
              <w:right w:val="single" w:sz="4" w:space="0" w:color="auto"/>
            </w:tcBorders>
            <w:shd w:val="clear" w:color="auto" w:fill="FFF2CC" w:themeFill="accent4" w:themeFillTint="33"/>
            <w:tcMar>
              <w:top w:w="48" w:type="dxa"/>
              <w:left w:w="96" w:type="dxa"/>
              <w:bottom w:w="48" w:type="dxa"/>
              <w:right w:w="96" w:type="dxa"/>
            </w:tcMar>
          </w:tcPr>
          <w:p w:rsidR="00650F96" w:rsidRPr="00650F96" w:rsidRDefault="00650F96" w:rsidP="00650F96">
            <w:pPr>
              <w:rPr>
                <w:rFonts w:ascii="Georgia" w:eastAsia="Times New Roman" w:hAnsi="Georgia" w:cs="Arial"/>
                <w:sz w:val="24"/>
                <w:szCs w:val="24"/>
                <w:lang w:eastAsia="fr-FR"/>
              </w:rPr>
            </w:pPr>
            <w:r w:rsidRPr="00650F96">
              <w:rPr>
                <w:rFonts w:ascii="Georgia" w:eastAsia="Times New Roman" w:hAnsi="Georgia" w:cs="Arial"/>
                <w:sz w:val="24"/>
                <w:szCs w:val="24"/>
                <w:lang w:eastAsia="fr-FR"/>
              </w:rPr>
              <w:t>WY DIT JOLI VILLAGE</w:t>
            </w:r>
          </w:p>
        </w:tc>
        <w:tc>
          <w:tcPr>
            <w:tcW w:w="2835"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Cs/>
                <w:sz w:val="24"/>
                <w:szCs w:val="24"/>
              </w:rPr>
            </w:pPr>
            <w:r>
              <w:rPr>
                <w:rFonts w:ascii="Georgia" w:hAnsi="Georgia"/>
                <w:bCs/>
                <w:sz w:val="24"/>
                <w:szCs w:val="24"/>
              </w:rPr>
              <w:t>Laurent Bossu</w:t>
            </w: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650F96" w:rsidP="00650F96">
            <w:pPr>
              <w:tabs>
                <w:tab w:val="left" w:pos="3398"/>
              </w:tabs>
              <w:jc w:val="center"/>
              <w:rPr>
                <w:rFonts w:ascii="Georgia" w:hAnsi="Georgia"/>
                <w:b/>
                <w:bCs/>
                <w:sz w:val="24"/>
                <w:szCs w:val="24"/>
              </w:rPr>
            </w:pPr>
          </w:p>
        </w:tc>
        <w:tc>
          <w:tcPr>
            <w:tcW w:w="1276"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EA3601" w:rsidP="00650F96">
            <w:pPr>
              <w:tabs>
                <w:tab w:val="left" w:pos="3398"/>
              </w:tabs>
              <w:jc w:val="center"/>
              <w:rPr>
                <w:rFonts w:ascii="Georgia" w:hAnsi="Georgia"/>
                <w:bCs/>
                <w:sz w:val="24"/>
                <w:szCs w:val="24"/>
              </w:rPr>
            </w:pPr>
            <w:r w:rsidRPr="00D32F76">
              <w:rPr>
                <w:rFonts w:ascii="Georgia" w:hAnsi="Georgia"/>
                <w:bCs/>
                <w:sz w:val="24"/>
                <w:szCs w:val="24"/>
              </w:rPr>
              <w:t>100 %</w:t>
            </w:r>
          </w:p>
        </w:tc>
        <w:tc>
          <w:tcPr>
            <w:tcW w:w="1701" w:type="dxa"/>
            <w:tcBorders>
              <w:top w:val="single" w:sz="6" w:space="0" w:color="A2A9B1"/>
              <w:left w:val="single" w:sz="6" w:space="0" w:color="A2A9B1"/>
              <w:bottom w:val="single" w:sz="6" w:space="0" w:color="A2A9B1"/>
              <w:right w:val="single" w:sz="6" w:space="0" w:color="A2A9B1"/>
            </w:tcBorders>
            <w:shd w:val="clear" w:color="auto" w:fill="ECE5CA"/>
            <w:tcMar>
              <w:top w:w="48" w:type="dxa"/>
              <w:left w:w="96" w:type="dxa"/>
              <w:bottom w:w="48" w:type="dxa"/>
              <w:right w:w="96" w:type="dxa"/>
            </w:tcMar>
            <w:vAlign w:val="center"/>
          </w:tcPr>
          <w:p w:rsidR="00650F96" w:rsidRPr="004F028C" w:rsidRDefault="00154C51" w:rsidP="00650F96">
            <w:pPr>
              <w:tabs>
                <w:tab w:val="left" w:pos="3398"/>
              </w:tabs>
              <w:jc w:val="center"/>
              <w:rPr>
                <w:rFonts w:ascii="Georgia" w:hAnsi="Georgia"/>
                <w:bCs/>
                <w:sz w:val="24"/>
                <w:szCs w:val="24"/>
              </w:rPr>
            </w:pPr>
            <w:r w:rsidRPr="00154C51">
              <w:rPr>
                <w:rFonts w:ascii="Georgia" w:hAnsi="Georgia"/>
                <w:bCs/>
                <w:sz w:val="24"/>
                <w:szCs w:val="24"/>
              </w:rPr>
              <w:t>48.37%</w:t>
            </w:r>
          </w:p>
          <w:p w:rsidR="00650F96" w:rsidRPr="004F028C" w:rsidRDefault="00650F96" w:rsidP="00650F96">
            <w:pPr>
              <w:tabs>
                <w:tab w:val="left" w:pos="3398"/>
              </w:tabs>
              <w:rPr>
                <w:rFonts w:ascii="Georgia" w:hAnsi="Georgia"/>
                <w:bCs/>
                <w:sz w:val="24"/>
                <w:szCs w:val="24"/>
              </w:rPr>
            </w:pPr>
          </w:p>
        </w:tc>
      </w:tr>
    </w:tbl>
    <w:p w:rsidR="004F028C" w:rsidRDefault="004F028C" w:rsidP="003D6B16">
      <w:pPr>
        <w:pStyle w:val="NormalWeb"/>
        <w:shd w:val="clear" w:color="auto" w:fill="FFFFFF"/>
        <w:spacing w:before="0" w:beforeAutospacing="0" w:after="0" w:afterAutospacing="0" w:line="360" w:lineRule="auto"/>
        <w:jc w:val="both"/>
        <w:rPr>
          <w:rFonts w:ascii="Georgia" w:eastAsiaTheme="minorHAnsi" w:hAnsi="Georgia" w:cstheme="minorBidi"/>
          <w:lang w:eastAsia="en-US"/>
        </w:rPr>
      </w:pPr>
    </w:p>
    <w:p w:rsidR="00650F96" w:rsidRDefault="00650F96" w:rsidP="003D6B16">
      <w:pPr>
        <w:pStyle w:val="NormalWeb"/>
        <w:shd w:val="clear" w:color="auto" w:fill="FFFFFF"/>
        <w:spacing w:before="0" w:beforeAutospacing="0" w:after="0" w:afterAutospacing="0" w:line="360" w:lineRule="auto"/>
        <w:jc w:val="both"/>
        <w:rPr>
          <w:rFonts w:ascii="Georgia" w:eastAsiaTheme="minorHAnsi" w:hAnsi="Georgia" w:cstheme="minorBidi"/>
          <w:lang w:eastAsia="en-US"/>
        </w:rPr>
      </w:pPr>
    </w:p>
    <w:p w:rsidR="00184D35" w:rsidRPr="003D6B16" w:rsidRDefault="00D121DF" w:rsidP="003D6B16">
      <w:pPr>
        <w:pStyle w:val="NormalWeb"/>
        <w:shd w:val="clear" w:color="auto" w:fill="FFFFFF"/>
        <w:spacing w:before="0" w:beforeAutospacing="0" w:after="0" w:afterAutospacing="0" w:line="360" w:lineRule="auto"/>
        <w:jc w:val="both"/>
        <w:rPr>
          <w:rFonts w:ascii="Georgia" w:eastAsiaTheme="minorHAnsi" w:hAnsi="Georgia" w:cstheme="minorBidi"/>
          <w:lang w:eastAsia="en-US"/>
        </w:rPr>
      </w:pPr>
      <w:r w:rsidRPr="003D6B16">
        <w:rPr>
          <w:rFonts w:ascii="Georgia" w:hAnsi="Georgia"/>
          <w:noProof/>
        </w:rPr>
        <w:lastRenderedPageBreak/>
        <mc:AlternateContent>
          <mc:Choice Requires="wps">
            <w:drawing>
              <wp:anchor distT="0" distB="0" distL="114300" distR="114300" simplePos="0" relativeHeight="251663360" behindDoc="0" locked="0" layoutInCell="1" allowOverlap="1" wp14:anchorId="478F5CCD" wp14:editId="61E7F9F7">
                <wp:simplePos x="0" y="0"/>
                <wp:positionH relativeFrom="margin">
                  <wp:posOffset>-64168</wp:posOffset>
                </wp:positionH>
                <wp:positionV relativeFrom="paragraph">
                  <wp:posOffset>176296</wp:posOffset>
                </wp:positionV>
                <wp:extent cx="6785476" cy="528743"/>
                <wp:effectExtent l="0" t="0" r="0" b="5080"/>
                <wp:wrapNone/>
                <wp:docPr id="6"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785476"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7A62" w:rsidRDefault="00857A62" w:rsidP="00D121DF">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78F5CCD" id="_x0000_s1031" style="position:absolute;left:0;text-align:left;margin-left:-5.05pt;margin-top:13.9pt;width:534.3pt;height:4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" fillcolor="#4c9cac" stroked="f" strokeweight="1pt">
                <v:stroke joinstyle="miter"/>
                <v:textbox>
                  <w:txbxContent>
                    <w:p w:rsidR="00857A62" w:rsidRDefault="00857A62" w:rsidP="00D121DF">
                      <w:pPr>
                        <w:pStyle w:val="NormalWeb"/>
                        <w:spacing w:before="0" w:beforeAutospacing="0" w:after="0" w:afterAutospacing="0"/>
                        <w:jc w:val="center"/>
                      </w:pPr>
                      <w:r>
                        <w:rPr>
                          <w:rFonts w:asciiTheme="majorHAnsi" w:hAnsi="Calibri Light" w:cstheme="minorBidi"/>
                          <w:b/>
                          <w:bCs/>
                          <w:color w:val="FFFFFF" w:themeColor="light1"/>
                          <w:kern w:val="24"/>
                          <w:sz w:val="36"/>
                          <w:szCs w:val="36"/>
                        </w:rPr>
                        <w:t>Eléments marquants</w:t>
                      </w:r>
                    </w:p>
                  </w:txbxContent>
                </v:textbox>
                <w10:wrap anchorx="margin"/>
              </v:roundrect>
            </w:pict>
          </mc:Fallback>
        </mc:AlternateContent>
      </w:r>
    </w:p>
    <w:p w:rsidR="00184D35" w:rsidRPr="003D6B16" w:rsidRDefault="00184D35" w:rsidP="003D6B16">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360" w:lineRule="auto"/>
        <w:jc w:val="both"/>
        <w:rPr>
          <w:rFonts w:ascii="Georgia" w:eastAsiaTheme="minorHAnsi" w:hAnsi="Georgia" w:cstheme="minorBidi"/>
          <w:lang w:eastAsia="en-US"/>
        </w:rPr>
      </w:pPr>
    </w:p>
    <w:p w:rsidR="009B6CEC" w:rsidRPr="003D6B16" w:rsidRDefault="009B6CEC" w:rsidP="003D6B16">
      <w:pPr>
        <w:pBdr>
          <w:top w:val="single" w:sz="4" w:space="1" w:color="auto"/>
          <w:left w:val="single" w:sz="4" w:space="4" w:color="auto"/>
          <w:bottom w:val="single" w:sz="4" w:space="1" w:color="auto"/>
          <w:right w:val="single" w:sz="4" w:space="4" w:color="auto"/>
        </w:pBdr>
        <w:spacing w:line="360" w:lineRule="auto"/>
        <w:jc w:val="both"/>
        <w:rPr>
          <w:rFonts w:ascii="Georgia" w:hAnsi="Georgia"/>
          <w:sz w:val="24"/>
          <w:szCs w:val="24"/>
        </w:rPr>
      </w:pPr>
    </w:p>
    <w:p w:rsidR="00CF061C" w:rsidRDefault="00CF061C" w:rsidP="003D6B16">
      <w:pPr>
        <w:pBdr>
          <w:top w:val="single" w:sz="4" w:space="1" w:color="auto"/>
          <w:left w:val="single" w:sz="4" w:space="4" w:color="auto"/>
          <w:bottom w:val="single" w:sz="4" w:space="1" w:color="auto"/>
          <w:right w:val="single" w:sz="4" w:space="4" w:color="auto"/>
        </w:pBdr>
        <w:spacing w:line="360" w:lineRule="auto"/>
        <w:jc w:val="both"/>
        <w:rPr>
          <w:rFonts w:ascii="Georgia" w:hAnsi="Georgia" w:cs="Arial"/>
          <w:color w:val="2F5496" w:themeColor="accent5" w:themeShade="BF"/>
          <w:sz w:val="24"/>
          <w:szCs w:val="24"/>
        </w:rPr>
      </w:pPr>
    </w:p>
    <w:p w:rsidR="00CF061C" w:rsidRPr="00CF061C" w:rsidRDefault="00CF061C" w:rsidP="00CF061C">
      <w:pPr>
        <w:pBdr>
          <w:top w:val="single" w:sz="4" w:space="1" w:color="auto"/>
          <w:left w:val="single" w:sz="4" w:space="4" w:color="auto"/>
          <w:bottom w:val="single" w:sz="4" w:space="1" w:color="auto"/>
          <w:right w:val="single" w:sz="4" w:space="4" w:color="auto"/>
        </w:pBdr>
        <w:spacing w:line="360" w:lineRule="auto"/>
        <w:jc w:val="both"/>
        <w:rPr>
          <w:rFonts w:ascii="Georgia" w:hAnsi="Georgia" w:cs="Arial"/>
          <w:color w:val="2F5496" w:themeColor="accent5" w:themeShade="BF"/>
          <w:sz w:val="24"/>
          <w:szCs w:val="24"/>
        </w:rPr>
      </w:pPr>
      <w:r w:rsidRPr="00CF061C">
        <w:rPr>
          <w:rFonts w:ascii="Georgia" w:hAnsi="Georgia" w:cs="Arial"/>
          <w:color w:val="2F5496" w:themeColor="accent5" w:themeShade="BF"/>
          <w:sz w:val="24"/>
          <w:szCs w:val="24"/>
        </w:rPr>
        <w:t>Aménagement du territoire :</w:t>
      </w:r>
    </w:p>
    <w:p w:rsidR="00CF061C" w:rsidRPr="00CF061C" w:rsidRDefault="00CF061C" w:rsidP="00CF061C">
      <w:pPr>
        <w:pBdr>
          <w:top w:val="single" w:sz="4" w:space="1" w:color="auto"/>
          <w:left w:val="single" w:sz="4" w:space="4" w:color="auto"/>
          <w:bottom w:val="single" w:sz="4" w:space="1" w:color="auto"/>
          <w:right w:val="single" w:sz="4" w:space="4" w:color="auto"/>
        </w:pBdr>
        <w:spacing w:line="360" w:lineRule="auto"/>
        <w:jc w:val="both"/>
        <w:rPr>
          <w:rFonts w:ascii="Georgia" w:hAnsi="Georgia"/>
          <w:sz w:val="24"/>
          <w:szCs w:val="24"/>
        </w:rPr>
      </w:pPr>
      <w:r w:rsidRPr="00CF061C">
        <w:rPr>
          <w:rFonts w:ascii="Georgia" w:hAnsi="Georgia"/>
          <w:sz w:val="24"/>
          <w:szCs w:val="24"/>
        </w:rPr>
        <w:t>Saint-Cyr-en-Arthies : aménagement d’un écoquartier rural au Champ Foulon d’une vingtaine d’habitations en mode participatif avec la population. Le permis de construire a été déposé en 2020. Le projet sera réalisé en auto-entreprenariat.</w:t>
      </w:r>
    </w:p>
    <w:p w:rsidR="00CF061C" w:rsidRPr="00CF061C" w:rsidRDefault="00CF061C" w:rsidP="00CF061C">
      <w:pPr>
        <w:pBdr>
          <w:top w:val="single" w:sz="4" w:space="1" w:color="auto"/>
          <w:left w:val="single" w:sz="4" w:space="4" w:color="auto"/>
          <w:bottom w:val="single" w:sz="4" w:space="1" w:color="auto"/>
          <w:right w:val="single" w:sz="4" w:space="4" w:color="auto"/>
        </w:pBdr>
        <w:spacing w:line="360" w:lineRule="auto"/>
        <w:jc w:val="both"/>
        <w:rPr>
          <w:rFonts w:ascii="Georgia" w:hAnsi="Georgia" w:cs="Arial"/>
          <w:color w:val="2F5496" w:themeColor="accent5" w:themeShade="BF"/>
          <w:sz w:val="24"/>
          <w:szCs w:val="24"/>
        </w:rPr>
      </w:pPr>
    </w:p>
    <w:p w:rsidR="00CF061C" w:rsidRPr="00CF061C" w:rsidRDefault="00CF061C" w:rsidP="00CF061C">
      <w:pPr>
        <w:pBdr>
          <w:top w:val="single" w:sz="4" w:space="1" w:color="auto"/>
          <w:left w:val="single" w:sz="4" w:space="4" w:color="auto"/>
          <w:bottom w:val="single" w:sz="4" w:space="1" w:color="auto"/>
          <w:right w:val="single" w:sz="4" w:space="4" w:color="auto"/>
        </w:pBdr>
        <w:spacing w:line="360" w:lineRule="auto"/>
        <w:jc w:val="both"/>
        <w:rPr>
          <w:rFonts w:ascii="Georgia" w:hAnsi="Georgia" w:cs="Arial"/>
          <w:color w:val="2F5496" w:themeColor="accent5" w:themeShade="BF"/>
          <w:sz w:val="24"/>
          <w:szCs w:val="24"/>
        </w:rPr>
      </w:pPr>
      <w:r w:rsidRPr="00CF061C">
        <w:rPr>
          <w:rFonts w:ascii="Georgia" w:hAnsi="Georgia" w:cs="Arial"/>
          <w:color w:val="2F5496" w:themeColor="accent5" w:themeShade="BF"/>
          <w:sz w:val="24"/>
          <w:szCs w:val="24"/>
        </w:rPr>
        <w:t>Culture :</w:t>
      </w:r>
    </w:p>
    <w:p w:rsidR="00CF061C" w:rsidRPr="00CF061C" w:rsidRDefault="00CF061C" w:rsidP="00CF061C">
      <w:pPr>
        <w:pBdr>
          <w:top w:val="single" w:sz="4" w:space="1" w:color="auto"/>
          <w:left w:val="single" w:sz="4" w:space="4" w:color="auto"/>
          <w:bottom w:val="single" w:sz="4" w:space="1" w:color="auto"/>
          <w:right w:val="single" w:sz="4" w:space="4" w:color="auto"/>
        </w:pBdr>
        <w:spacing w:line="360" w:lineRule="auto"/>
        <w:jc w:val="both"/>
        <w:rPr>
          <w:rFonts w:ascii="Georgia" w:hAnsi="Georgia"/>
          <w:sz w:val="24"/>
          <w:szCs w:val="24"/>
        </w:rPr>
      </w:pPr>
      <w:r w:rsidRPr="00CF061C">
        <w:rPr>
          <w:rFonts w:ascii="Georgia" w:hAnsi="Georgia"/>
          <w:sz w:val="24"/>
          <w:szCs w:val="24"/>
        </w:rPr>
        <w:t>Une disparité importante entre la ville de Vauréal – membre de différents réseaux départementaux (Combo 95, Ecrans VO) et 38 communes rurales. Il s’ensuit une certaine attractivité culturelle vers les structures emblématiques de l’agglomération de Cergy-Pontoise. Néanmoins, ces dernières, et notamment Points communs et le festival Baroque mènent des projets dans ce canton, en collaboration avec plusieurs partenaires institutionnels.</w:t>
      </w:r>
    </w:p>
    <w:p w:rsidR="00CF061C" w:rsidRPr="00CF061C" w:rsidRDefault="00CF061C" w:rsidP="00CF061C">
      <w:pPr>
        <w:pBdr>
          <w:top w:val="single" w:sz="4" w:space="1" w:color="auto"/>
          <w:left w:val="single" w:sz="4" w:space="4" w:color="auto"/>
          <w:bottom w:val="single" w:sz="4" w:space="1" w:color="auto"/>
          <w:right w:val="single" w:sz="4" w:space="4" w:color="auto"/>
        </w:pBdr>
        <w:spacing w:line="360" w:lineRule="auto"/>
        <w:jc w:val="both"/>
        <w:rPr>
          <w:rFonts w:ascii="Georgia" w:hAnsi="Georgia"/>
          <w:sz w:val="24"/>
          <w:szCs w:val="24"/>
        </w:rPr>
      </w:pPr>
      <w:r w:rsidRPr="00CF061C">
        <w:rPr>
          <w:rFonts w:ascii="Georgia" w:hAnsi="Georgia"/>
          <w:sz w:val="24"/>
          <w:szCs w:val="24"/>
        </w:rPr>
        <w:t>L’offre culturelle qui émane de ce territoire rural est avant tout menée à l’échelle municipale, toutefois, la CC Vexin-Centre est membre du Conservatoire du Vexin (Syndicat mixte) qui touche de nombreuses communes. Il est à l’étude que la CC Vexin-Val de Seine en devienne membre et une antenne pourrait être installée à La Roche-Guyon.</w:t>
      </w:r>
    </w:p>
    <w:p w:rsidR="00CF061C" w:rsidRDefault="00CF061C" w:rsidP="003D6B16">
      <w:pPr>
        <w:pBdr>
          <w:top w:val="single" w:sz="4" w:space="1" w:color="auto"/>
          <w:left w:val="single" w:sz="4" w:space="4" w:color="auto"/>
          <w:bottom w:val="single" w:sz="4" w:space="1" w:color="auto"/>
          <w:right w:val="single" w:sz="4" w:space="4" w:color="auto"/>
        </w:pBdr>
        <w:spacing w:line="360" w:lineRule="auto"/>
        <w:jc w:val="both"/>
        <w:rPr>
          <w:rFonts w:ascii="Georgia" w:hAnsi="Georgia" w:cs="Arial"/>
          <w:color w:val="2F5496" w:themeColor="accent5" w:themeShade="BF"/>
          <w:sz w:val="24"/>
          <w:szCs w:val="24"/>
        </w:rPr>
      </w:pPr>
    </w:p>
    <w:p w:rsidR="00CF061C" w:rsidRPr="00CF061C" w:rsidRDefault="00CF061C" w:rsidP="00CF061C">
      <w:pPr>
        <w:pBdr>
          <w:top w:val="single" w:sz="4" w:space="1" w:color="auto"/>
          <w:left w:val="single" w:sz="4" w:space="4" w:color="auto"/>
          <w:bottom w:val="single" w:sz="4" w:space="1" w:color="auto"/>
          <w:right w:val="single" w:sz="4" w:space="4" w:color="auto"/>
        </w:pBdr>
        <w:spacing w:line="360" w:lineRule="auto"/>
        <w:jc w:val="both"/>
        <w:rPr>
          <w:rFonts w:ascii="Georgia" w:hAnsi="Georgia" w:cs="Arial"/>
          <w:color w:val="2F5496" w:themeColor="accent5" w:themeShade="BF"/>
          <w:sz w:val="24"/>
          <w:szCs w:val="24"/>
        </w:rPr>
      </w:pPr>
      <w:r w:rsidRPr="00CF061C">
        <w:rPr>
          <w:rFonts w:ascii="Georgia" w:hAnsi="Georgia" w:cs="Arial"/>
          <w:color w:val="2F5496" w:themeColor="accent5" w:themeShade="BF"/>
          <w:sz w:val="24"/>
          <w:szCs w:val="24"/>
        </w:rPr>
        <w:t>Grands projets métropolitains : Axe Seine</w:t>
      </w:r>
    </w:p>
    <w:p w:rsidR="00CF061C" w:rsidRPr="00CF061C" w:rsidRDefault="00CF061C" w:rsidP="00CF061C">
      <w:pPr>
        <w:pBdr>
          <w:top w:val="single" w:sz="4" w:space="1" w:color="auto"/>
          <w:left w:val="single" w:sz="4" w:space="4" w:color="auto"/>
          <w:bottom w:val="single" w:sz="4" w:space="1" w:color="auto"/>
          <w:right w:val="single" w:sz="4" w:space="4" w:color="auto"/>
        </w:pBdr>
        <w:spacing w:line="360" w:lineRule="auto"/>
        <w:jc w:val="both"/>
        <w:rPr>
          <w:rFonts w:ascii="Georgia" w:hAnsi="Georgia"/>
          <w:sz w:val="24"/>
          <w:szCs w:val="24"/>
        </w:rPr>
      </w:pPr>
      <w:r w:rsidRPr="00CF061C">
        <w:rPr>
          <w:rFonts w:ascii="Georgia" w:hAnsi="Georgia"/>
          <w:sz w:val="24"/>
          <w:szCs w:val="24"/>
        </w:rPr>
        <w:t>- Réalisation de l’intégralité du jalonnement des sections valdoisiennes de l’itinéraire provisoire de La Seine à Vélo durant l’été 2020.</w:t>
      </w:r>
    </w:p>
    <w:p w:rsidR="00CF061C" w:rsidRPr="00CF061C" w:rsidRDefault="00CF061C" w:rsidP="00CF061C">
      <w:pPr>
        <w:pBdr>
          <w:top w:val="single" w:sz="4" w:space="1" w:color="auto"/>
          <w:left w:val="single" w:sz="4" w:space="4" w:color="auto"/>
          <w:bottom w:val="single" w:sz="4" w:space="1" w:color="auto"/>
          <w:right w:val="single" w:sz="4" w:space="4" w:color="auto"/>
        </w:pBdr>
        <w:spacing w:line="360" w:lineRule="auto"/>
        <w:jc w:val="both"/>
        <w:rPr>
          <w:rFonts w:ascii="Georgia" w:hAnsi="Georgia"/>
          <w:sz w:val="24"/>
          <w:szCs w:val="24"/>
        </w:rPr>
      </w:pPr>
      <w:r w:rsidRPr="00CF061C">
        <w:rPr>
          <w:rFonts w:ascii="Georgia" w:hAnsi="Georgia"/>
          <w:sz w:val="24"/>
          <w:szCs w:val="24"/>
        </w:rPr>
        <w:t>- Inauguration le 23 mai 2021 de l’itinéraire interdépartementale La Seine à Vélo.</w:t>
      </w:r>
    </w:p>
    <w:p w:rsidR="00CF061C" w:rsidRDefault="00CF061C" w:rsidP="003D6B16">
      <w:pPr>
        <w:pBdr>
          <w:top w:val="single" w:sz="4" w:space="1" w:color="auto"/>
          <w:left w:val="single" w:sz="4" w:space="4" w:color="auto"/>
          <w:bottom w:val="single" w:sz="4" w:space="1" w:color="auto"/>
          <w:right w:val="single" w:sz="4" w:space="4" w:color="auto"/>
        </w:pBdr>
        <w:spacing w:line="360" w:lineRule="auto"/>
        <w:jc w:val="both"/>
        <w:rPr>
          <w:rFonts w:ascii="Georgia" w:hAnsi="Georgia" w:cs="Arial"/>
          <w:color w:val="2F5496" w:themeColor="accent5" w:themeShade="BF"/>
          <w:sz w:val="24"/>
          <w:szCs w:val="24"/>
        </w:rPr>
      </w:pPr>
    </w:p>
    <w:p w:rsidR="00317065" w:rsidRPr="003D6B16" w:rsidRDefault="009B6CEC" w:rsidP="003D6B16">
      <w:pPr>
        <w:pBdr>
          <w:top w:val="single" w:sz="4" w:space="1" w:color="auto"/>
          <w:left w:val="single" w:sz="4" w:space="4" w:color="auto"/>
          <w:bottom w:val="single" w:sz="4" w:space="1" w:color="auto"/>
          <w:right w:val="single" w:sz="4" w:space="4" w:color="auto"/>
        </w:pBdr>
        <w:spacing w:line="360" w:lineRule="auto"/>
        <w:jc w:val="both"/>
        <w:rPr>
          <w:rFonts w:ascii="Georgia" w:hAnsi="Georgia"/>
          <w:b/>
          <w:sz w:val="24"/>
          <w:szCs w:val="24"/>
        </w:rPr>
      </w:pPr>
      <w:r w:rsidRPr="003D6B16">
        <w:rPr>
          <w:rFonts w:ascii="Georgia" w:hAnsi="Georgia" w:cs="Arial"/>
          <w:color w:val="2F5496" w:themeColor="accent5" w:themeShade="BF"/>
          <w:sz w:val="24"/>
          <w:szCs w:val="24"/>
        </w:rPr>
        <w:t>La Ville de Magny-en-Vexin d</w:t>
      </w:r>
      <w:r w:rsidR="0009665A" w:rsidRPr="003D6B16">
        <w:rPr>
          <w:rFonts w:ascii="Georgia" w:hAnsi="Georgia" w:cs="Arial"/>
          <w:color w:val="2F5496" w:themeColor="accent5" w:themeShade="BF"/>
          <w:sz w:val="24"/>
          <w:szCs w:val="24"/>
        </w:rPr>
        <w:t>oit payer plus de 478 000 euros</w:t>
      </w:r>
      <w:r w:rsidR="007723B5" w:rsidRPr="003D6B16">
        <w:rPr>
          <w:rFonts w:ascii="Georgia" w:hAnsi="Georgia" w:cs="Arial"/>
          <w:color w:val="2F5496" w:themeColor="accent5" w:themeShade="BF"/>
          <w:sz w:val="24"/>
          <w:szCs w:val="24"/>
        </w:rPr>
        <w:t xml:space="preserve"> pour un rond-point.</w:t>
      </w:r>
      <w:r w:rsidR="007723B5" w:rsidRPr="003D6B16">
        <w:rPr>
          <w:rFonts w:ascii="Georgia" w:hAnsi="Georgia"/>
          <w:b/>
          <w:sz w:val="24"/>
          <w:szCs w:val="24"/>
        </w:rPr>
        <w:t xml:space="preserve"> </w:t>
      </w:r>
    </w:p>
    <w:p w:rsidR="00317065" w:rsidRPr="003D6B16" w:rsidRDefault="00317065" w:rsidP="003D6B16">
      <w:pPr>
        <w:pBdr>
          <w:top w:val="single" w:sz="4" w:space="1" w:color="auto"/>
          <w:left w:val="single" w:sz="4" w:space="4" w:color="auto"/>
          <w:bottom w:val="single" w:sz="4" w:space="1" w:color="auto"/>
          <w:right w:val="single" w:sz="4" w:space="4" w:color="auto"/>
        </w:pBdr>
        <w:spacing w:line="360" w:lineRule="auto"/>
        <w:jc w:val="both"/>
        <w:rPr>
          <w:rFonts w:ascii="Georgia" w:hAnsi="Georgia"/>
          <w:b/>
          <w:sz w:val="24"/>
          <w:szCs w:val="24"/>
        </w:rPr>
      </w:pPr>
    </w:p>
    <w:p w:rsidR="0087380E" w:rsidRPr="003D6B16" w:rsidRDefault="009B6CEC" w:rsidP="003D6B16">
      <w:pPr>
        <w:pBdr>
          <w:top w:val="single" w:sz="4" w:space="1" w:color="auto"/>
          <w:left w:val="single" w:sz="4" w:space="4" w:color="auto"/>
          <w:bottom w:val="single" w:sz="4" w:space="1" w:color="auto"/>
          <w:right w:val="single" w:sz="4" w:space="4" w:color="auto"/>
        </w:pBdr>
        <w:spacing w:line="360" w:lineRule="auto"/>
        <w:jc w:val="both"/>
        <w:rPr>
          <w:rFonts w:ascii="Georgia" w:hAnsi="Georgia"/>
          <w:sz w:val="24"/>
          <w:szCs w:val="24"/>
        </w:rPr>
      </w:pPr>
      <w:r w:rsidRPr="003D6B16">
        <w:rPr>
          <w:rFonts w:ascii="Georgia" w:hAnsi="Georgia"/>
          <w:sz w:val="24"/>
          <w:szCs w:val="24"/>
        </w:rPr>
        <w:t>La facture à honorer concerne les travaux de construction du rond-point implanté dans la zone d'activités économiques (Zae) de la Demi-Lune de Magny (Val-d'Oise), réalisés en 2016.</w:t>
      </w:r>
      <w:r w:rsidR="0066613C" w:rsidRPr="003D6B16">
        <w:rPr>
          <w:rFonts w:ascii="Georgia" w:hAnsi="Georgia"/>
          <w:sz w:val="24"/>
          <w:szCs w:val="24"/>
        </w:rPr>
        <w:t xml:space="preserve"> </w:t>
      </w:r>
      <w:r w:rsidR="007422AC" w:rsidRPr="003D6B16">
        <w:rPr>
          <w:rFonts w:ascii="Georgia" w:hAnsi="Georgia"/>
          <w:sz w:val="24"/>
          <w:szCs w:val="24"/>
        </w:rPr>
        <w:t>Pour</w:t>
      </w:r>
      <w:r w:rsidRPr="003D6B16">
        <w:rPr>
          <w:rFonts w:ascii="Georgia" w:hAnsi="Georgia"/>
          <w:sz w:val="24"/>
          <w:szCs w:val="24"/>
        </w:rPr>
        <w:t xml:space="preserve"> Luc Puech d’Alissac</w:t>
      </w:r>
      <w:r w:rsidR="007422AC" w:rsidRPr="003D6B16">
        <w:rPr>
          <w:rFonts w:ascii="Georgia" w:hAnsi="Georgia"/>
          <w:sz w:val="24"/>
          <w:szCs w:val="24"/>
        </w:rPr>
        <w:t>, nouveau maire élu en 2020, cette facture met la</w:t>
      </w:r>
      <w:r w:rsidRPr="003D6B16">
        <w:rPr>
          <w:rFonts w:ascii="Georgia" w:hAnsi="Georgia"/>
          <w:sz w:val="24"/>
          <w:szCs w:val="24"/>
        </w:rPr>
        <w:t xml:space="preserve"> Ville dans une situation financière très compliquée. Ce montant, qui a gonflé en raison de pénalités de retard (il est passé ainsi de 357 000</w:t>
      </w:r>
      <w:r w:rsidR="009760AB" w:rsidRPr="003D6B16">
        <w:rPr>
          <w:rFonts w:ascii="Georgia" w:hAnsi="Georgia"/>
          <w:sz w:val="24"/>
          <w:szCs w:val="24"/>
        </w:rPr>
        <w:t xml:space="preserve"> euros à plus de 478 000 euros) </w:t>
      </w:r>
      <w:r w:rsidRPr="003D6B16">
        <w:rPr>
          <w:rFonts w:ascii="Georgia" w:hAnsi="Georgia"/>
          <w:sz w:val="24"/>
          <w:szCs w:val="24"/>
        </w:rPr>
        <w:t>n’a été ni budgété ni provisionné dans le budget primitif vot</w:t>
      </w:r>
      <w:r w:rsidR="00FD259B" w:rsidRPr="003D6B16">
        <w:rPr>
          <w:rFonts w:ascii="Georgia" w:hAnsi="Georgia"/>
          <w:sz w:val="24"/>
          <w:szCs w:val="24"/>
        </w:rPr>
        <w:t>é par l’ancienne municipalité.</w:t>
      </w:r>
    </w:p>
    <w:p w:rsidR="0066613C" w:rsidRPr="003D6B16" w:rsidRDefault="0066613C" w:rsidP="003D6B16">
      <w:pPr>
        <w:pBdr>
          <w:top w:val="single" w:sz="4" w:space="1" w:color="auto"/>
          <w:left w:val="single" w:sz="4" w:space="4" w:color="auto"/>
          <w:bottom w:val="single" w:sz="4" w:space="1" w:color="auto"/>
          <w:right w:val="single" w:sz="4" w:space="4" w:color="auto"/>
        </w:pBdr>
        <w:spacing w:line="360" w:lineRule="auto"/>
        <w:jc w:val="both"/>
        <w:rPr>
          <w:rFonts w:ascii="Georgia" w:hAnsi="Georgia"/>
          <w:sz w:val="24"/>
          <w:szCs w:val="24"/>
        </w:rPr>
      </w:pPr>
    </w:p>
    <w:p w:rsidR="006829DB" w:rsidRPr="003D6B16" w:rsidRDefault="006829DB" w:rsidP="003D6B16">
      <w:pPr>
        <w:pBdr>
          <w:top w:val="single" w:sz="4" w:space="1" w:color="auto"/>
          <w:left w:val="single" w:sz="4" w:space="4" w:color="auto"/>
          <w:bottom w:val="single" w:sz="4" w:space="1" w:color="auto"/>
          <w:right w:val="single" w:sz="4" w:space="4" w:color="auto"/>
        </w:pBdr>
        <w:spacing w:line="360" w:lineRule="auto"/>
        <w:jc w:val="both"/>
        <w:rPr>
          <w:rFonts w:ascii="Georgia" w:hAnsi="Georgia" w:cs="Arial"/>
          <w:color w:val="2F5496" w:themeColor="accent5" w:themeShade="BF"/>
          <w:sz w:val="24"/>
          <w:szCs w:val="24"/>
        </w:rPr>
      </w:pPr>
      <w:r w:rsidRPr="003D6B16">
        <w:rPr>
          <w:rFonts w:ascii="Georgia" w:hAnsi="Georgia" w:cs="Arial"/>
          <w:color w:val="2F5496" w:themeColor="accent5" w:themeShade="BF"/>
          <w:sz w:val="24"/>
          <w:szCs w:val="24"/>
        </w:rPr>
        <w:t>Le Val-d’Oise au chevet de ses lieux culturels confinés :</w:t>
      </w:r>
    </w:p>
    <w:p w:rsidR="006829DB" w:rsidRPr="003D6B16" w:rsidRDefault="006829DB" w:rsidP="003D6B16">
      <w:pPr>
        <w:pBdr>
          <w:top w:val="single" w:sz="4" w:space="1" w:color="auto"/>
          <w:left w:val="single" w:sz="4" w:space="4" w:color="auto"/>
          <w:bottom w:val="single" w:sz="4" w:space="1" w:color="auto"/>
          <w:right w:val="single" w:sz="4" w:space="4" w:color="auto"/>
        </w:pBdr>
        <w:spacing w:line="360" w:lineRule="auto"/>
        <w:jc w:val="both"/>
        <w:rPr>
          <w:rFonts w:ascii="Georgia" w:hAnsi="Georgia"/>
          <w:b/>
          <w:sz w:val="24"/>
          <w:szCs w:val="24"/>
        </w:rPr>
      </w:pPr>
    </w:p>
    <w:p w:rsidR="006829DB" w:rsidRPr="003D6B16" w:rsidRDefault="001F34C0" w:rsidP="003D6B16">
      <w:pPr>
        <w:pBdr>
          <w:top w:val="single" w:sz="4" w:space="1" w:color="auto"/>
          <w:left w:val="single" w:sz="4" w:space="4" w:color="auto"/>
          <w:bottom w:val="single" w:sz="4" w:space="1" w:color="auto"/>
          <w:right w:val="single" w:sz="4" w:space="4" w:color="auto"/>
        </w:pBdr>
        <w:spacing w:line="360" w:lineRule="auto"/>
        <w:jc w:val="both"/>
        <w:rPr>
          <w:rFonts w:ascii="Georgia" w:hAnsi="Georgia"/>
          <w:sz w:val="24"/>
          <w:szCs w:val="24"/>
        </w:rPr>
      </w:pPr>
      <w:r w:rsidRPr="003D6B16">
        <w:rPr>
          <w:rFonts w:ascii="Georgia" w:hAnsi="Georgia"/>
          <w:sz w:val="24"/>
          <w:szCs w:val="24"/>
        </w:rPr>
        <w:lastRenderedPageBreak/>
        <w:t xml:space="preserve">Pour gommer les répercussions de </w:t>
      </w:r>
      <w:r w:rsidR="006829DB" w:rsidRPr="003D6B16">
        <w:rPr>
          <w:rFonts w:ascii="Georgia" w:hAnsi="Georgia"/>
          <w:sz w:val="24"/>
          <w:szCs w:val="24"/>
        </w:rPr>
        <w:t>la crise du COVID-19, le conseil départemental a voté</w:t>
      </w:r>
      <w:r w:rsidR="007D18A9">
        <w:rPr>
          <w:rFonts w:ascii="Georgia" w:hAnsi="Georgia"/>
          <w:sz w:val="24"/>
          <w:szCs w:val="24"/>
        </w:rPr>
        <w:t>, lors du premier confinement,</w:t>
      </w:r>
      <w:r w:rsidR="006829DB" w:rsidRPr="003D6B16">
        <w:rPr>
          <w:rFonts w:ascii="Georgia" w:hAnsi="Georgia"/>
          <w:sz w:val="24"/>
          <w:szCs w:val="24"/>
        </w:rPr>
        <w:t xml:space="preserve"> un acompte sur les subventions attribuées à sept établissements culturels, pénalisés par la crise sanitaire. Ce soutien se porte à 840 000 euros au total.</w:t>
      </w:r>
      <w:r w:rsidR="004672F6" w:rsidRPr="003D6B16">
        <w:rPr>
          <w:rFonts w:ascii="Georgia" w:hAnsi="Georgia"/>
          <w:sz w:val="24"/>
          <w:szCs w:val="24"/>
        </w:rPr>
        <w:t xml:space="preserve"> Le préjudice est difficile à évaluer sur le long terme </w:t>
      </w:r>
      <w:r w:rsidR="0092588C">
        <w:rPr>
          <w:rFonts w:ascii="Georgia" w:hAnsi="Georgia"/>
          <w:sz w:val="24"/>
          <w:szCs w:val="24"/>
        </w:rPr>
        <w:t xml:space="preserve">par exemple </w:t>
      </w:r>
      <w:r w:rsidR="004672F6" w:rsidRPr="003D6B16">
        <w:rPr>
          <w:rFonts w:ascii="Georgia" w:hAnsi="Georgia"/>
          <w:sz w:val="24"/>
          <w:szCs w:val="24"/>
        </w:rPr>
        <w:t>pour le château de La Roche-Guyon, qui a touché un acompte de 372 000 euros (le plus important du dispositif).</w:t>
      </w:r>
    </w:p>
    <w:p w:rsidR="00874C1B" w:rsidRDefault="00874C1B" w:rsidP="003D6B16">
      <w:pPr>
        <w:spacing w:line="360" w:lineRule="auto"/>
        <w:jc w:val="both"/>
        <w:rPr>
          <w:rFonts w:ascii="Georgia" w:hAnsi="Georgia"/>
          <w:b/>
          <w:sz w:val="24"/>
          <w:szCs w:val="24"/>
        </w:rPr>
      </w:pPr>
    </w:p>
    <w:p w:rsidR="008B0D24" w:rsidRPr="00F772A1" w:rsidRDefault="008B0D24" w:rsidP="008B0D24">
      <w:pPr>
        <w:spacing w:line="360" w:lineRule="auto"/>
        <w:jc w:val="both"/>
        <w:rPr>
          <w:rFonts w:ascii="Georgia" w:hAnsi="Georgia"/>
          <w:sz w:val="24"/>
          <w:szCs w:val="24"/>
        </w:rPr>
      </w:pPr>
    </w:p>
    <w:p w:rsidR="008B0D24" w:rsidRPr="00F772A1" w:rsidRDefault="008B0D24" w:rsidP="008B0D24">
      <w:pPr>
        <w:spacing w:line="360" w:lineRule="auto"/>
        <w:jc w:val="both"/>
        <w:rPr>
          <w:rFonts w:ascii="Georgia" w:hAnsi="Georgia"/>
          <w:sz w:val="24"/>
          <w:szCs w:val="24"/>
        </w:rPr>
      </w:pPr>
      <w:r w:rsidRPr="00F772A1">
        <w:rPr>
          <w:rFonts w:ascii="Georgia" w:hAnsi="Georgia"/>
          <w:noProof/>
          <w:sz w:val="24"/>
          <w:szCs w:val="24"/>
          <w:lang w:eastAsia="fr-FR"/>
        </w:rPr>
        <mc:AlternateContent>
          <mc:Choice Requires="wps">
            <w:drawing>
              <wp:anchor distT="0" distB="0" distL="114300" distR="114300" simplePos="0" relativeHeight="251687936" behindDoc="0" locked="0" layoutInCell="1" allowOverlap="1" wp14:anchorId="287AD112" wp14:editId="0AB36992">
                <wp:simplePos x="0" y="0"/>
                <wp:positionH relativeFrom="margin">
                  <wp:posOffset>-1905</wp:posOffset>
                </wp:positionH>
                <wp:positionV relativeFrom="paragraph">
                  <wp:posOffset>89535</wp:posOffset>
                </wp:positionV>
                <wp:extent cx="6906639" cy="457200"/>
                <wp:effectExtent l="0" t="0" r="8890" b="0"/>
                <wp:wrapNone/>
                <wp:docPr id="12"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906639" cy="457200"/>
                        </a:xfrm>
                        <a:prstGeom prst="roundRect">
                          <a:avLst/>
                        </a:prstGeom>
                        <a:solidFill>
                          <a:srgbClr val="4C9CAC"/>
                        </a:solidFill>
                        <a:ln w="12700" cap="flat" cmpd="sng" algn="ctr">
                          <a:noFill/>
                          <a:prstDash val="solid"/>
                          <a:miter lim="800000"/>
                        </a:ln>
                        <a:effectLst/>
                      </wps:spPr>
                      <wps:txbx>
                        <w:txbxContent>
                          <w:p w:rsidR="00857A62" w:rsidRPr="000E220A" w:rsidRDefault="00857A62" w:rsidP="008B0D24">
                            <w:pPr>
                              <w:pStyle w:val="NormalWeb"/>
                              <w:spacing w:before="0" w:beforeAutospacing="0" w:after="0" w:afterAutospacing="0"/>
                              <w:jc w:val="center"/>
                              <w:rPr>
                                <w:rFonts w:asciiTheme="majorHAnsi" w:hAnsi="Calibri Light" w:cstheme="minorBidi"/>
                                <w:b/>
                                <w:bCs/>
                                <w:color w:val="FFFFFF" w:themeColor="light1"/>
                                <w:kern w:val="24"/>
                                <w:sz w:val="36"/>
                                <w:szCs w:val="36"/>
                              </w:rPr>
                            </w:pPr>
                            <w:r>
                              <w:rPr>
                                <w:rFonts w:asciiTheme="majorHAnsi" w:hAnsi="Calibri Light" w:cstheme="minorBidi"/>
                                <w:b/>
                                <w:bCs/>
                                <w:color w:val="FFFFFF" w:themeColor="light1"/>
                                <w:kern w:val="24"/>
                                <w:sz w:val="36"/>
                                <w:szCs w:val="36"/>
                              </w:rPr>
                              <w:t>Aide aux associations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87AD112" id="_x0000_s1032" style="position:absolute;left:0;text-align:left;margin-left:-.15pt;margin-top:7.05pt;width:543.85pt;height:3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" fillcolor="#4c9cac" stroked="f" strokeweight="1pt">
                <v:stroke joinstyle="miter"/>
                <v:textbox>
                  <w:txbxContent>
                    <w:p w:rsidR="00857A62" w:rsidRPr="000E220A" w:rsidRDefault="00857A62" w:rsidP="008B0D24">
                      <w:pPr>
                        <w:pStyle w:val="NormalWeb"/>
                        <w:spacing w:before="0" w:beforeAutospacing="0" w:after="0" w:afterAutospacing="0"/>
                        <w:jc w:val="center"/>
                        <w:rPr>
                          <w:rFonts w:asciiTheme="majorHAnsi" w:hAnsi="Calibri Light" w:cstheme="minorBidi"/>
                          <w:b/>
                          <w:bCs/>
                          <w:color w:val="FFFFFF" w:themeColor="light1"/>
                          <w:kern w:val="24"/>
                          <w:sz w:val="36"/>
                          <w:szCs w:val="36"/>
                        </w:rPr>
                      </w:pPr>
                      <w:r>
                        <w:rPr>
                          <w:rFonts w:asciiTheme="majorHAnsi" w:hAnsi="Calibri Light" w:cstheme="minorBidi"/>
                          <w:b/>
                          <w:bCs/>
                          <w:color w:val="FFFFFF" w:themeColor="light1"/>
                          <w:kern w:val="24"/>
                          <w:sz w:val="36"/>
                          <w:szCs w:val="36"/>
                        </w:rPr>
                        <w:t>Aide aux associations</w:t>
                      </w:r>
                    </w:p>
                  </w:txbxContent>
                </v:textbox>
                <w10:wrap anchorx="margin"/>
              </v:roundrect>
            </w:pict>
          </mc:Fallback>
        </mc:AlternateContent>
      </w:r>
    </w:p>
    <w:p w:rsidR="008B0D24" w:rsidRPr="00F772A1" w:rsidRDefault="008B0D24" w:rsidP="008B0D24">
      <w:pPr>
        <w:spacing w:line="360" w:lineRule="auto"/>
        <w:jc w:val="both"/>
        <w:rPr>
          <w:rFonts w:ascii="Georgia" w:hAnsi="Georgia"/>
          <w:sz w:val="24"/>
          <w:szCs w:val="24"/>
        </w:rPr>
      </w:pPr>
    </w:p>
    <w:p w:rsidR="008B0D24" w:rsidRPr="00F772A1" w:rsidRDefault="008B0D24" w:rsidP="008B0D24">
      <w:pPr>
        <w:spacing w:line="360" w:lineRule="auto"/>
        <w:jc w:val="both"/>
        <w:rPr>
          <w:rFonts w:ascii="Georgia" w:hAnsi="Georgia" w:cs="Arial"/>
          <w:color w:val="2F5496" w:themeColor="accent5" w:themeShade="BF"/>
          <w:sz w:val="24"/>
          <w:szCs w:val="24"/>
        </w:rPr>
      </w:pPr>
    </w:p>
    <w:p w:rsidR="008B0D24" w:rsidRDefault="008B0D24" w:rsidP="008B0D24">
      <w:pPr>
        <w:pBdr>
          <w:top w:val="single" w:sz="4" w:space="1" w:color="auto"/>
          <w:left w:val="single" w:sz="4" w:space="4" w:color="auto"/>
          <w:bottom w:val="single" w:sz="4" w:space="1" w:color="auto"/>
          <w:right w:val="single" w:sz="4" w:space="4" w:color="auto"/>
        </w:pBdr>
        <w:spacing w:line="360" w:lineRule="auto"/>
        <w:jc w:val="center"/>
        <w:rPr>
          <w:rFonts w:ascii="Georgia" w:hAnsi="Georgia"/>
          <w:b/>
          <w:color w:val="FF0000"/>
          <w:sz w:val="24"/>
          <w:szCs w:val="24"/>
        </w:rPr>
      </w:pPr>
      <w:r w:rsidRPr="00F772A1">
        <w:rPr>
          <w:rFonts w:ascii="Georgia" w:hAnsi="Georgia"/>
          <w:b/>
          <w:color w:val="FF0000"/>
          <w:sz w:val="24"/>
          <w:szCs w:val="24"/>
        </w:rPr>
        <w:t xml:space="preserve">Total des subventions </w:t>
      </w:r>
      <w:r>
        <w:rPr>
          <w:rFonts w:ascii="Georgia" w:hAnsi="Georgia"/>
          <w:b/>
          <w:color w:val="FF0000"/>
          <w:sz w:val="24"/>
          <w:szCs w:val="24"/>
        </w:rPr>
        <w:t>aux associations d’avril 2015 à mars 2021</w:t>
      </w:r>
      <w:r w:rsidRPr="00F772A1">
        <w:rPr>
          <w:rFonts w:ascii="Georgia" w:hAnsi="Georgia"/>
          <w:b/>
          <w:color w:val="FF0000"/>
          <w:sz w:val="24"/>
          <w:szCs w:val="24"/>
        </w:rPr>
        <w:t xml:space="preserve"> : </w:t>
      </w:r>
      <w:r>
        <w:rPr>
          <w:rFonts w:ascii="Georgia" w:hAnsi="Georgia"/>
          <w:b/>
          <w:color w:val="FF0000"/>
          <w:sz w:val="24"/>
          <w:szCs w:val="24"/>
        </w:rPr>
        <w:t>1 992 098</w:t>
      </w:r>
      <w:r w:rsidRPr="00F772A1">
        <w:rPr>
          <w:rFonts w:ascii="Georgia" w:hAnsi="Georgia"/>
          <w:b/>
          <w:color w:val="FF0000"/>
          <w:sz w:val="24"/>
          <w:szCs w:val="24"/>
        </w:rPr>
        <w:t xml:space="preserve"> € </w:t>
      </w:r>
    </w:p>
    <w:p w:rsidR="008B0D24" w:rsidRDefault="008B0D24" w:rsidP="008B0D24">
      <w:pPr>
        <w:pBdr>
          <w:top w:val="single" w:sz="4" w:space="1" w:color="auto"/>
          <w:left w:val="single" w:sz="4" w:space="4" w:color="auto"/>
          <w:bottom w:val="single" w:sz="4" w:space="1" w:color="auto"/>
          <w:right w:val="single" w:sz="4" w:space="4" w:color="auto"/>
        </w:pBdr>
        <w:spacing w:line="360" w:lineRule="auto"/>
        <w:jc w:val="center"/>
        <w:rPr>
          <w:rFonts w:ascii="Georgia" w:hAnsi="Georgia"/>
          <w:b/>
          <w:color w:val="FF0000"/>
          <w:sz w:val="24"/>
          <w:szCs w:val="24"/>
        </w:rPr>
      </w:pPr>
    </w:p>
    <w:p w:rsidR="008B0D24" w:rsidRPr="00472BE4" w:rsidRDefault="008B0D24" w:rsidP="008B0D24">
      <w:pPr>
        <w:pBdr>
          <w:top w:val="single" w:sz="4" w:space="1" w:color="auto"/>
          <w:left w:val="single" w:sz="4" w:space="4" w:color="auto"/>
          <w:bottom w:val="single" w:sz="4" w:space="1" w:color="auto"/>
          <w:right w:val="single" w:sz="4" w:space="4" w:color="auto"/>
        </w:pBdr>
        <w:spacing w:line="360" w:lineRule="auto"/>
        <w:jc w:val="center"/>
        <w:rPr>
          <w:rFonts w:ascii="Georgia" w:hAnsi="Georgia" w:cs="Arial"/>
          <w:bCs/>
          <w:sz w:val="24"/>
          <w:szCs w:val="24"/>
        </w:rPr>
      </w:pPr>
      <w:r w:rsidRPr="00BC1BFE">
        <w:rPr>
          <w:rFonts w:ascii="Georgia" w:hAnsi="Georgia" w:cs="Arial"/>
          <w:bCs/>
          <w:sz w:val="24"/>
          <w:szCs w:val="24"/>
        </w:rPr>
        <w:t xml:space="preserve">cf. </w:t>
      </w:r>
      <w:r w:rsidRPr="00BC1BFE">
        <w:rPr>
          <w:rFonts w:ascii="Georgia" w:hAnsi="Georgia" w:cs="Arial"/>
          <w:bCs/>
          <w:i/>
          <w:sz w:val="24"/>
          <w:szCs w:val="24"/>
        </w:rPr>
        <w:t>Total des subventions versées aux associations</w:t>
      </w:r>
      <w:r w:rsidRPr="00BC1BFE">
        <w:rPr>
          <w:rFonts w:ascii="Georgia" w:hAnsi="Georgia" w:cs="Arial"/>
          <w:bCs/>
          <w:sz w:val="24"/>
          <w:szCs w:val="24"/>
        </w:rPr>
        <w:t xml:space="preserve"> (« Le Département en action ») pour le détail</w:t>
      </w:r>
    </w:p>
    <w:p w:rsidR="008B0D24" w:rsidRDefault="008B0D24" w:rsidP="003D6B16">
      <w:pPr>
        <w:spacing w:line="360" w:lineRule="auto"/>
        <w:jc w:val="both"/>
        <w:rPr>
          <w:rFonts w:ascii="Georgia" w:hAnsi="Georgia"/>
          <w:b/>
          <w:sz w:val="24"/>
          <w:szCs w:val="24"/>
        </w:rPr>
      </w:pPr>
    </w:p>
    <w:p w:rsidR="002E1E02" w:rsidRPr="003D6B16" w:rsidRDefault="002E1E02" w:rsidP="002E1E02">
      <w:pPr>
        <w:spacing w:line="360" w:lineRule="auto"/>
        <w:jc w:val="both"/>
        <w:rPr>
          <w:rFonts w:ascii="Georgia" w:hAnsi="Georgia"/>
          <w:sz w:val="24"/>
          <w:szCs w:val="24"/>
        </w:rPr>
      </w:pPr>
    </w:p>
    <w:p w:rsidR="002E1E02" w:rsidRPr="003D6B16" w:rsidRDefault="002E1E02" w:rsidP="002E1E02">
      <w:pPr>
        <w:spacing w:line="360" w:lineRule="auto"/>
        <w:jc w:val="both"/>
        <w:rPr>
          <w:rFonts w:ascii="Georgia" w:hAnsi="Georgia"/>
          <w:sz w:val="24"/>
          <w:szCs w:val="24"/>
        </w:rPr>
      </w:pPr>
      <w:r w:rsidRPr="003D6B16">
        <w:rPr>
          <w:rFonts w:ascii="Georgia" w:hAnsi="Georgia"/>
          <w:noProof/>
          <w:sz w:val="24"/>
          <w:szCs w:val="24"/>
          <w:lang w:eastAsia="fr-FR"/>
        </w:rPr>
        <mc:AlternateContent>
          <mc:Choice Requires="wps">
            <w:drawing>
              <wp:anchor distT="0" distB="0" distL="114300" distR="114300" simplePos="0" relativeHeight="251683840" behindDoc="0" locked="0" layoutInCell="1" allowOverlap="1" wp14:anchorId="2D8F7073" wp14:editId="72D9A432">
                <wp:simplePos x="0" y="0"/>
                <wp:positionH relativeFrom="margin">
                  <wp:posOffset>0</wp:posOffset>
                </wp:positionH>
                <wp:positionV relativeFrom="paragraph">
                  <wp:posOffset>0</wp:posOffset>
                </wp:positionV>
                <wp:extent cx="6785476" cy="528743"/>
                <wp:effectExtent l="0" t="0" r="0" b="5080"/>
                <wp:wrapNone/>
                <wp:docPr id="15"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785476"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7A62" w:rsidRDefault="00857A62" w:rsidP="002E1E02">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AIDES AUX COMMUNES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D8F7073" id="_x0000_s1033" style="position:absolute;left:0;text-align:left;margin-left:0;margin-top:0;width:534.3pt;height:41.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" fillcolor="#4c9cac" stroked="f" strokeweight="1pt">
                <v:stroke joinstyle="miter"/>
                <v:textbox>
                  <w:txbxContent>
                    <w:p w:rsidR="00857A62" w:rsidRDefault="00857A62" w:rsidP="002E1E02">
                      <w:pPr>
                        <w:pStyle w:val="NormalWeb"/>
                        <w:spacing w:before="0" w:beforeAutospacing="0" w:after="0" w:afterAutospacing="0"/>
                        <w:jc w:val="center"/>
                      </w:pPr>
                      <w:r>
                        <w:rPr>
                          <w:rFonts w:asciiTheme="majorHAnsi" w:hAnsi="Calibri Light" w:cstheme="minorBidi"/>
                          <w:b/>
                          <w:bCs/>
                          <w:color w:val="FFFFFF" w:themeColor="light1"/>
                          <w:kern w:val="24"/>
                          <w:sz w:val="36"/>
                          <w:szCs w:val="36"/>
                        </w:rPr>
                        <w:t>AIDES AUX COMMUNES</w:t>
                      </w:r>
                    </w:p>
                  </w:txbxContent>
                </v:textbox>
                <w10:wrap anchorx="margin"/>
              </v:roundrect>
            </w:pict>
          </mc:Fallback>
        </mc:AlternateContent>
      </w:r>
    </w:p>
    <w:p w:rsidR="002E1E02" w:rsidRPr="003D6B16" w:rsidRDefault="002E1E02" w:rsidP="002E1E02">
      <w:pPr>
        <w:spacing w:line="360" w:lineRule="auto"/>
        <w:jc w:val="both"/>
        <w:rPr>
          <w:rFonts w:ascii="Georgia" w:hAnsi="Georgia"/>
          <w:sz w:val="24"/>
          <w:szCs w:val="24"/>
        </w:rPr>
      </w:pPr>
    </w:p>
    <w:p w:rsidR="002E1E02" w:rsidRDefault="002E1E02" w:rsidP="002E1E02">
      <w:pPr>
        <w:spacing w:line="360" w:lineRule="auto"/>
        <w:jc w:val="both"/>
        <w:rPr>
          <w:rFonts w:ascii="Georgia" w:hAnsi="Georgia"/>
          <w:sz w:val="24"/>
          <w:szCs w:val="24"/>
        </w:rPr>
      </w:pPr>
    </w:p>
    <w:p w:rsidR="002E1E02" w:rsidRPr="003D6B16" w:rsidRDefault="002E1E02" w:rsidP="002E1E02">
      <w:pPr>
        <w:pBdr>
          <w:top w:val="single" w:sz="4" w:space="1" w:color="auto"/>
          <w:left w:val="single" w:sz="4" w:space="4" w:color="auto"/>
          <w:bottom w:val="single" w:sz="4" w:space="1" w:color="auto"/>
          <w:right w:val="single" w:sz="4" w:space="4" w:color="auto"/>
        </w:pBdr>
        <w:spacing w:line="360" w:lineRule="auto"/>
        <w:jc w:val="center"/>
        <w:rPr>
          <w:rFonts w:ascii="Georgia" w:hAnsi="Georgia"/>
          <w:b/>
          <w:color w:val="FF0000"/>
          <w:sz w:val="24"/>
          <w:szCs w:val="24"/>
        </w:rPr>
      </w:pPr>
      <w:r w:rsidRPr="003D6B16">
        <w:rPr>
          <w:rFonts w:ascii="Georgia" w:hAnsi="Georgia"/>
          <w:b/>
          <w:color w:val="FF0000"/>
          <w:sz w:val="24"/>
          <w:szCs w:val="24"/>
        </w:rPr>
        <w:t xml:space="preserve">Subventions accordées au titre du guide des aides 2015 à 2020 : 3 449 495,05 euros </w:t>
      </w:r>
      <w:r w:rsidRPr="003D6B16">
        <w:rPr>
          <w:rFonts w:ascii="Georgia" w:hAnsi="Georgia"/>
          <w:b/>
          <w:color w:val="FF0000"/>
          <w:sz w:val="24"/>
          <w:szCs w:val="24"/>
          <w:highlight w:val="yellow"/>
        </w:rPr>
        <w:t>(reste à actualiser 2015 et 16)</w:t>
      </w:r>
    </w:p>
    <w:p w:rsidR="002E1E02" w:rsidRDefault="002E1E02" w:rsidP="002E1E02">
      <w:pPr>
        <w:spacing w:line="360" w:lineRule="auto"/>
        <w:jc w:val="both"/>
        <w:rPr>
          <w:rFonts w:ascii="Georgia" w:hAnsi="Georgia"/>
          <w:sz w:val="24"/>
          <w:szCs w:val="24"/>
        </w:rPr>
      </w:pPr>
    </w:p>
    <w:p w:rsidR="00FC0C85" w:rsidRDefault="00FC0C85" w:rsidP="00FC0C85">
      <w:pPr>
        <w:pBdr>
          <w:bottom w:val="single" w:sz="4" w:space="1" w:color="auto"/>
        </w:pBdr>
        <w:spacing w:line="360" w:lineRule="auto"/>
        <w:jc w:val="both"/>
        <w:rPr>
          <w:rFonts w:ascii="Georgia" w:hAnsi="Georgia" w:cs="Arial"/>
          <w:b/>
          <w:color w:val="2F5496" w:themeColor="accent5" w:themeShade="BF"/>
          <w:sz w:val="24"/>
          <w:szCs w:val="24"/>
        </w:rPr>
      </w:pPr>
      <w:bookmarkStart w:id="0" w:name="_GoBack"/>
      <w:r>
        <w:rPr>
          <w:rFonts w:ascii="Georgia" w:hAnsi="Georgia" w:cs="Arial"/>
          <w:b/>
          <w:color w:val="2F5496" w:themeColor="accent5" w:themeShade="BF"/>
          <w:sz w:val="24"/>
          <w:szCs w:val="24"/>
        </w:rPr>
        <w:t>VAUREAL</w:t>
      </w:r>
    </w:p>
    <w:bookmarkEnd w:id="0"/>
    <w:p w:rsidR="00FC0C85" w:rsidRDefault="00FC0C85" w:rsidP="00FC0C85">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2019 Aide à la rénovation d’un groupe scolaire</w:t>
      </w:r>
    </w:p>
    <w:p w:rsidR="00FC0C85" w:rsidRDefault="00FC0C85" w:rsidP="00FC0C85">
      <w:pPr>
        <w:spacing w:line="360" w:lineRule="auto"/>
        <w:jc w:val="both"/>
        <w:rPr>
          <w:rFonts w:ascii="Georgia" w:hAnsi="Georgia"/>
          <w:bCs/>
          <w:sz w:val="24"/>
          <w:szCs w:val="24"/>
        </w:rPr>
      </w:pPr>
    </w:p>
    <w:p w:rsidR="00FC0C85" w:rsidRPr="002E1E02" w:rsidRDefault="00FC0C85" w:rsidP="00FC0C85">
      <w:pPr>
        <w:spacing w:line="360" w:lineRule="auto"/>
        <w:jc w:val="both"/>
        <w:rPr>
          <w:rFonts w:ascii="Georgia" w:hAnsi="Georgia"/>
          <w:bCs/>
          <w:sz w:val="24"/>
          <w:szCs w:val="24"/>
        </w:rPr>
      </w:pPr>
      <w:r>
        <w:rPr>
          <w:rFonts w:ascii="Georgia" w:hAnsi="Georgia"/>
          <w:bCs/>
          <w:sz w:val="24"/>
          <w:szCs w:val="24"/>
        </w:rPr>
        <w:t xml:space="preserve">Pour un </w:t>
      </w:r>
      <w:r w:rsidRPr="00C170D6">
        <w:rPr>
          <w:rFonts w:ascii="Georgia" w:hAnsi="Georgia"/>
          <w:bCs/>
          <w:sz w:val="24"/>
          <w:szCs w:val="24"/>
        </w:rPr>
        <w:t>changement du revêtement de</w:t>
      </w:r>
      <w:r>
        <w:rPr>
          <w:rFonts w:ascii="Georgia" w:hAnsi="Georgia"/>
          <w:bCs/>
          <w:sz w:val="24"/>
          <w:szCs w:val="24"/>
        </w:rPr>
        <w:t xml:space="preserve"> sol concernant 10 classes du groupe scolaire</w:t>
      </w:r>
      <w:r w:rsidRPr="00C170D6">
        <w:rPr>
          <w:rFonts w:ascii="Georgia" w:hAnsi="Georgia"/>
          <w:bCs/>
          <w:sz w:val="24"/>
          <w:szCs w:val="24"/>
        </w:rPr>
        <w:t xml:space="preserve"> Les Sablons</w:t>
      </w:r>
      <w:r>
        <w:rPr>
          <w:rFonts w:ascii="Georgia" w:hAnsi="Georgia"/>
          <w:bCs/>
          <w:sz w:val="24"/>
          <w:szCs w:val="24"/>
        </w:rPr>
        <w:t>, le Conseil départemental a apporté une subvention de 18 755</w:t>
      </w:r>
      <w:r w:rsidRPr="00C170D6">
        <w:rPr>
          <w:rFonts w:ascii="Georgia" w:hAnsi="Georgia"/>
          <w:bCs/>
          <w:sz w:val="24"/>
          <w:szCs w:val="24"/>
        </w:rPr>
        <w:t xml:space="preserve"> €</w:t>
      </w:r>
      <w:r>
        <w:rPr>
          <w:rFonts w:ascii="Georgia" w:hAnsi="Georgia"/>
          <w:bCs/>
          <w:sz w:val="24"/>
          <w:szCs w:val="24"/>
        </w:rPr>
        <w:t xml:space="preserve"> pour un coût total de 110 328 €.</w:t>
      </w:r>
    </w:p>
    <w:p w:rsidR="00FC0C85" w:rsidRDefault="00FC0C85" w:rsidP="00FC0C85">
      <w:pPr>
        <w:spacing w:line="360" w:lineRule="auto"/>
        <w:jc w:val="both"/>
        <w:rPr>
          <w:rFonts w:ascii="Georgia" w:hAnsi="Georgia" w:cs="Arial"/>
          <w:b/>
          <w:color w:val="2F5496" w:themeColor="accent5" w:themeShade="BF"/>
          <w:sz w:val="24"/>
          <w:szCs w:val="24"/>
        </w:rPr>
      </w:pPr>
    </w:p>
    <w:p w:rsidR="00FC0C85" w:rsidRDefault="00FC0C85" w:rsidP="00FC0C85">
      <w:pP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VAUREAL</w:t>
      </w:r>
    </w:p>
    <w:p w:rsidR="00FC0C85" w:rsidRDefault="00FC0C85" w:rsidP="00FC0C85">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2019</w:t>
      </w:r>
      <w:r w:rsidRPr="003A21FE">
        <w:rPr>
          <w:rFonts w:ascii="Georgia" w:hAnsi="Georgia" w:cs="Arial"/>
          <w:b/>
          <w:color w:val="2F5496" w:themeColor="accent5" w:themeShade="BF"/>
          <w:sz w:val="24"/>
          <w:szCs w:val="24"/>
        </w:rPr>
        <w:t xml:space="preserve"> Aide aux routes communales et communautaires</w:t>
      </w:r>
    </w:p>
    <w:p w:rsidR="00FC0C85" w:rsidRDefault="00FC0C85" w:rsidP="00FC0C85">
      <w:pPr>
        <w:spacing w:line="360" w:lineRule="auto"/>
        <w:jc w:val="both"/>
        <w:rPr>
          <w:rFonts w:ascii="Georgia" w:hAnsi="Georgia"/>
          <w:sz w:val="24"/>
          <w:szCs w:val="24"/>
        </w:rPr>
      </w:pPr>
    </w:p>
    <w:p w:rsidR="00FC0C85" w:rsidRDefault="00FC0C85" w:rsidP="00FC0C85">
      <w:pPr>
        <w:spacing w:line="360" w:lineRule="auto"/>
        <w:jc w:val="both"/>
        <w:rPr>
          <w:rFonts w:ascii="Georgia" w:hAnsi="Georgia"/>
          <w:sz w:val="24"/>
          <w:szCs w:val="24"/>
        </w:rPr>
      </w:pPr>
      <w:r>
        <w:rPr>
          <w:rFonts w:ascii="Georgia" w:hAnsi="Georgia"/>
          <w:sz w:val="24"/>
          <w:szCs w:val="24"/>
        </w:rPr>
        <w:t xml:space="preserve">En 2019 a été effectuée une </w:t>
      </w:r>
      <w:r w:rsidRPr="00FC0C85">
        <w:rPr>
          <w:rFonts w:ascii="Georgia" w:hAnsi="Georgia"/>
          <w:sz w:val="24"/>
          <w:szCs w:val="24"/>
        </w:rPr>
        <w:t xml:space="preserve">réfection </w:t>
      </w:r>
      <w:r>
        <w:rPr>
          <w:rFonts w:ascii="Georgia" w:hAnsi="Georgia"/>
          <w:sz w:val="24"/>
          <w:szCs w:val="24"/>
        </w:rPr>
        <w:t>complète</w:t>
      </w:r>
      <w:r w:rsidRPr="00FC0C85">
        <w:rPr>
          <w:rFonts w:ascii="Georgia" w:hAnsi="Georgia"/>
          <w:sz w:val="24"/>
          <w:szCs w:val="24"/>
        </w:rPr>
        <w:t xml:space="preserve"> de la couche de rouleme</w:t>
      </w:r>
      <w:r>
        <w:rPr>
          <w:rFonts w:ascii="Georgia" w:hAnsi="Georgia"/>
          <w:sz w:val="24"/>
          <w:szCs w:val="24"/>
        </w:rPr>
        <w:t xml:space="preserve">nt rue de la Marjolaine et du Message ainsi qu’une </w:t>
      </w:r>
      <w:r w:rsidRPr="00FC0C85">
        <w:rPr>
          <w:rFonts w:ascii="Georgia" w:hAnsi="Georgia"/>
          <w:sz w:val="24"/>
          <w:szCs w:val="24"/>
        </w:rPr>
        <w:t>réfection d'un trottoir avec création de drains rue des Néfliers</w:t>
      </w:r>
      <w:r>
        <w:rPr>
          <w:rFonts w:ascii="Georgia" w:hAnsi="Georgia"/>
          <w:sz w:val="24"/>
          <w:szCs w:val="24"/>
        </w:rPr>
        <w:t xml:space="preserve"> pour un total de </w:t>
      </w:r>
      <w:r w:rsidRPr="00FC0C85">
        <w:rPr>
          <w:rFonts w:ascii="Georgia" w:hAnsi="Georgia"/>
          <w:sz w:val="24"/>
          <w:szCs w:val="24"/>
        </w:rPr>
        <w:t>190 933,30 €</w:t>
      </w:r>
      <w:r>
        <w:rPr>
          <w:rFonts w:ascii="Georgia" w:hAnsi="Georgia"/>
          <w:sz w:val="24"/>
          <w:szCs w:val="24"/>
        </w:rPr>
        <w:t xml:space="preserve"> dont 42 005,33 € de subvention départementale.</w:t>
      </w:r>
    </w:p>
    <w:p w:rsidR="00FC0C85" w:rsidRDefault="00FC0C85" w:rsidP="002E1E02">
      <w:pPr>
        <w:spacing w:line="360" w:lineRule="auto"/>
        <w:jc w:val="both"/>
        <w:rPr>
          <w:rFonts w:ascii="Georgia" w:hAnsi="Georgia"/>
          <w:sz w:val="24"/>
          <w:szCs w:val="24"/>
        </w:rPr>
      </w:pPr>
    </w:p>
    <w:p w:rsidR="002E1E02" w:rsidRPr="003D6B16" w:rsidRDefault="002E1E02" w:rsidP="002E1E02">
      <w:pPr>
        <w:pBdr>
          <w:bottom w:val="single" w:sz="4" w:space="1" w:color="auto"/>
        </w:pBd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VAUREAL</w:t>
      </w:r>
    </w:p>
    <w:p w:rsidR="002E1E02" w:rsidRPr="003D6B16" w:rsidRDefault="002E1E02" w:rsidP="002E1E02">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2016 </w:t>
      </w:r>
      <w:r w:rsidRPr="003D6B16">
        <w:rPr>
          <w:rFonts w:ascii="Georgia" w:hAnsi="Georgia" w:cs="Arial"/>
          <w:b/>
          <w:color w:val="2F5496" w:themeColor="accent5" w:themeShade="BF"/>
          <w:sz w:val="24"/>
          <w:szCs w:val="24"/>
        </w:rPr>
        <w:t>Inauguration du rez-de-chaussée de la bibliothèque des Dames-Gilles</w:t>
      </w:r>
    </w:p>
    <w:p w:rsidR="002E1E02" w:rsidRPr="003D6B16" w:rsidRDefault="002E1E02" w:rsidP="002E1E02">
      <w:pPr>
        <w:spacing w:line="360" w:lineRule="auto"/>
        <w:jc w:val="both"/>
        <w:rPr>
          <w:rFonts w:ascii="Georgia" w:hAnsi="Georgia"/>
          <w:bCs/>
          <w:sz w:val="24"/>
          <w:szCs w:val="24"/>
        </w:rPr>
      </w:pPr>
    </w:p>
    <w:p w:rsidR="002E1E02" w:rsidRPr="003D6B16" w:rsidRDefault="002E1E02" w:rsidP="002E1E02">
      <w:pPr>
        <w:spacing w:line="360" w:lineRule="auto"/>
        <w:jc w:val="both"/>
        <w:rPr>
          <w:rFonts w:ascii="Georgia" w:hAnsi="Georgia"/>
          <w:bCs/>
          <w:sz w:val="24"/>
          <w:szCs w:val="24"/>
        </w:rPr>
      </w:pPr>
      <w:r w:rsidRPr="003D6B16">
        <w:rPr>
          <w:rFonts w:ascii="Georgia" w:hAnsi="Georgia"/>
          <w:bCs/>
          <w:sz w:val="24"/>
          <w:szCs w:val="24"/>
        </w:rPr>
        <w:lastRenderedPageBreak/>
        <w:t>Cette bibliothèque, c’est un équipement important de la ville, et elle est chère aux vauréaliens. On s’y rend en famille, entre amis, pour emprunter des œuvres, pour participer aux ateliers ou pour se détendre. Au-delà des bandes dessinées, des romans, des mangas que l’on emprunte, une bibliothèque, c’est un vrai lieu de convivialité, un lieu qui anime la vie de la commune et un lieu qui se veut le plus ouvert possible que ce soit en termes de population ou d’esprit.</w:t>
      </w:r>
    </w:p>
    <w:p w:rsidR="002E1E02" w:rsidRPr="003D6B16" w:rsidRDefault="002E1E02" w:rsidP="002E1E02">
      <w:pPr>
        <w:spacing w:line="360" w:lineRule="auto"/>
        <w:jc w:val="both"/>
        <w:rPr>
          <w:rFonts w:ascii="Georgia" w:hAnsi="Georgia"/>
          <w:bCs/>
          <w:sz w:val="24"/>
          <w:szCs w:val="24"/>
        </w:rPr>
      </w:pPr>
    </w:p>
    <w:p w:rsidR="002E1E02" w:rsidRPr="003D6B16" w:rsidRDefault="002E1E02" w:rsidP="002E1E02">
      <w:pPr>
        <w:spacing w:line="360" w:lineRule="auto"/>
        <w:jc w:val="both"/>
        <w:rPr>
          <w:rFonts w:ascii="Georgia" w:hAnsi="Georgia"/>
          <w:bCs/>
          <w:sz w:val="24"/>
          <w:szCs w:val="24"/>
        </w:rPr>
      </w:pPr>
      <w:r w:rsidRPr="003D6B16">
        <w:rPr>
          <w:rFonts w:ascii="Georgia" w:hAnsi="Georgia"/>
          <w:bCs/>
          <w:sz w:val="24"/>
          <w:szCs w:val="24"/>
        </w:rPr>
        <w:t>Cette opération a été programmée dans le cadre d’une politique de lecture publique affirmée par la ville et je tiens à dire qu’elle est parfaitement en phase avec celle du département. Le partenariat entre Vauréal et le Conseil départemental du Val d’Oise a d’ailleurs été très fort durant l’élaboration de ce projet :</w:t>
      </w:r>
    </w:p>
    <w:p w:rsidR="002E1E02" w:rsidRPr="003D6B16" w:rsidRDefault="002E1E02" w:rsidP="002E1E02">
      <w:pPr>
        <w:spacing w:line="360" w:lineRule="auto"/>
        <w:jc w:val="both"/>
        <w:rPr>
          <w:rFonts w:ascii="Georgia" w:hAnsi="Georgia"/>
          <w:bCs/>
          <w:sz w:val="24"/>
          <w:szCs w:val="24"/>
        </w:rPr>
      </w:pPr>
    </w:p>
    <w:p w:rsidR="002E1E02" w:rsidRPr="003D6B16" w:rsidRDefault="002E1E02" w:rsidP="002E1E02">
      <w:pPr>
        <w:spacing w:line="360" w:lineRule="auto"/>
        <w:jc w:val="both"/>
        <w:rPr>
          <w:rFonts w:ascii="Georgia" w:hAnsi="Georgia"/>
          <w:bCs/>
          <w:sz w:val="24"/>
          <w:szCs w:val="24"/>
        </w:rPr>
      </w:pPr>
      <w:r w:rsidRPr="003D6B16">
        <w:rPr>
          <w:rFonts w:ascii="Georgia" w:hAnsi="Georgia"/>
          <w:bCs/>
          <w:sz w:val="24"/>
          <w:szCs w:val="24"/>
        </w:rPr>
        <w:t>-» En 2014 et 2015 la responsable de la bibliothèque a suivi plusieurs formations d’accompagnement au changement proposées par la Bibliothèque Départementale du Val d’Oise (méthodologie de projet, design de service, nouveaux usages des médiathèques, offres numériques…).</w:t>
      </w:r>
    </w:p>
    <w:p w:rsidR="002E1E02" w:rsidRPr="003D6B16" w:rsidRDefault="002E1E02" w:rsidP="002E1E02">
      <w:pPr>
        <w:spacing w:line="360" w:lineRule="auto"/>
        <w:jc w:val="both"/>
        <w:rPr>
          <w:rFonts w:ascii="Georgia" w:hAnsi="Georgia"/>
          <w:bCs/>
          <w:sz w:val="24"/>
          <w:szCs w:val="24"/>
        </w:rPr>
      </w:pPr>
    </w:p>
    <w:p w:rsidR="002E1E02" w:rsidRPr="003D6B16" w:rsidRDefault="002E1E02" w:rsidP="002E1E02">
      <w:pPr>
        <w:spacing w:line="360" w:lineRule="auto"/>
        <w:jc w:val="both"/>
        <w:rPr>
          <w:rFonts w:ascii="Georgia" w:hAnsi="Georgia"/>
          <w:bCs/>
          <w:sz w:val="24"/>
          <w:szCs w:val="24"/>
        </w:rPr>
      </w:pPr>
      <w:r w:rsidRPr="003D6B16">
        <w:rPr>
          <w:rFonts w:ascii="Georgia" w:hAnsi="Georgia"/>
          <w:bCs/>
          <w:sz w:val="24"/>
          <w:szCs w:val="24"/>
        </w:rPr>
        <w:t xml:space="preserve">-»  La ville a également bénéficié en 2015, dans le cadre de l’appel à projets « Lecture Publique », d’une subvention de fonctionnement de 7 000€ afin de réaliser un diagnostic et un programme d’actions dans le but de placer l’usager au cœur du nouveau projet d’équipement. </w:t>
      </w:r>
    </w:p>
    <w:p w:rsidR="002E1E02" w:rsidRPr="003D6B16" w:rsidRDefault="002E1E02" w:rsidP="002E1E02">
      <w:pPr>
        <w:spacing w:line="360" w:lineRule="auto"/>
        <w:jc w:val="both"/>
        <w:rPr>
          <w:rFonts w:ascii="Georgia" w:hAnsi="Georgia"/>
          <w:bCs/>
          <w:sz w:val="24"/>
          <w:szCs w:val="24"/>
        </w:rPr>
      </w:pPr>
    </w:p>
    <w:p w:rsidR="002E1E02" w:rsidRPr="003D6B16" w:rsidRDefault="002E1E02" w:rsidP="002E1E02">
      <w:pPr>
        <w:spacing w:line="360" w:lineRule="auto"/>
        <w:jc w:val="both"/>
        <w:rPr>
          <w:rFonts w:ascii="Georgia" w:hAnsi="Georgia"/>
          <w:bCs/>
          <w:sz w:val="24"/>
          <w:szCs w:val="24"/>
        </w:rPr>
      </w:pPr>
      <w:r w:rsidRPr="003D6B16">
        <w:rPr>
          <w:rFonts w:ascii="Georgia" w:hAnsi="Georgia"/>
          <w:bCs/>
          <w:sz w:val="24"/>
          <w:szCs w:val="24"/>
        </w:rPr>
        <w:t>-» Enfin le 4 Avril 2015 le Conseil départemental a accordé une subvention de plus de 47 000€ pour les travaux et l’acquisition de mobilier afin que les vauréaliens puissent profiter, à proximité de chez eux, d’un espace agréable pour lire ou se réunir.</w:t>
      </w:r>
    </w:p>
    <w:p w:rsidR="002E1E02" w:rsidRPr="003D6B16" w:rsidRDefault="002E1E02" w:rsidP="002E1E02">
      <w:pPr>
        <w:spacing w:line="360" w:lineRule="auto"/>
        <w:jc w:val="both"/>
        <w:rPr>
          <w:rFonts w:ascii="Georgia" w:hAnsi="Georgia"/>
          <w:bCs/>
          <w:sz w:val="24"/>
          <w:szCs w:val="24"/>
        </w:rPr>
      </w:pPr>
    </w:p>
    <w:p w:rsidR="002E1E02" w:rsidRPr="003D6B16" w:rsidRDefault="002E1E02" w:rsidP="002E1E02">
      <w:pPr>
        <w:spacing w:line="360" w:lineRule="auto"/>
        <w:jc w:val="both"/>
        <w:rPr>
          <w:rFonts w:ascii="Georgia" w:hAnsi="Georgia"/>
          <w:bCs/>
          <w:sz w:val="24"/>
          <w:szCs w:val="24"/>
        </w:rPr>
      </w:pPr>
      <w:r w:rsidRPr="003D6B16">
        <w:rPr>
          <w:rFonts w:ascii="Georgia" w:hAnsi="Georgia"/>
          <w:bCs/>
          <w:sz w:val="24"/>
          <w:szCs w:val="24"/>
        </w:rPr>
        <w:t>Certes la bibliothèque est un espace important, mais ce n’est pas le seul lieu où le Conseil départemental investit. Nous prenons part à de nombreuses opérations à Vauréal : la restauration de l’église, la rénovation de la toiture du groupe scolaire boulingrin, la réhabilitation du gymnase des toupets, la réfection de voirie ou encore la création de la maison de la jeunesse.</w:t>
      </w:r>
    </w:p>
    <w:p w:rsidR="002E1E02" w:rsidRPr="003D6B16" w:rsidRDefault="002E1E02" w:rsidP="002E1E02">
      <w:pPr>
        <w:spacing w:line="360" w:lineRule="auto"/>
        <w:jc w:val="both"/>
        <w:rPr>
          <w:rFonts w:ascii="Georgia" w:hAnsi="Georgia"/>
          <w:bCs/>
          <w:sz w:val="24"/>
          <w:szCs w:val="24"/>
        </w:rPr>
      </w:pPr>
    </w:p>
    <w:p w:rsidR="002E1E02" w:rsidRDefault="002E1E02" w:rsidP="002E1E02">
      <w:pPr>
        <w:spacing w:line="360" w:lineRule="auto"/>
        <w:jc w:val="both"/>
        <w:rPr>
          <w:rFonts w:ascii="Georgia" w:hAnsi="Georgia"/>
          <w:bCs/>
          <w:sz w:val="24"/>
          <w:szCs w:val="24"/>
        </w:rPr>
      </w:pPr>
      <w:r w:rsidRPr="003D6B16">
        <w:rPr>
          <w:rFonts w:ascii="Georgia" w:hAnsi="Georgia"/>
          <w:bCs/>
          <w:sz w:val="24"/>
          <w:szCs w:val="24"/>
        </w:rPr>
        <w:t>Rien que sur la période 2014-2016, le Conseil départemental a apporté au total une aide financière d’investissement de plus de 435 000 € dans des opérations multiples qui contribuent à créer un cadre de vie plus agréable.</w:t>
      </w:r>
    </w:p>
    <w:p w:rsidR="002E1E02" w:rsidRDefault="002E1E02" w:rsidP="002E1E02">
      <w:pPr>
        <w:spacing w:line="360" w:lineRule="auto"/>
        <w:jc w:val="both"/>
        <w:rPr>
          <w:rFonts w:ascii="Georgia" w:hAnsi="Georgia"/>
          <w:sz w:val="24"/>
          <w:szCs w:val="24"/>
        </w:rPr>
      </w:pPr>
    </w:p>
    <w:p w:rsidR="002E1E02" w:rsidRDefault="002E1E02" w:rsidP="002E1E02">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VAUREAL</w:t>
      </w:r>
    </w:p>
    <w:p w:rsidR="002E1E02" w:rsidRPr="003D6B16" w:rsidRDefault="002E1E02" w:rsidP="002E1E02">
      <w:pPr>
        <w:pBdr>
          <w:bottom w:val="single" w:sz="4" w:space="1" w:color="auto"/>
        </w:pBdr>
        <w:spacing w:line="360" w:lineRule="auto"/>
        <w:jc w:val="both"/>
        <w:rPr>
          <w:rFonts w:ascii="Georgia" w:hAnsi="Georgia"/>
          <w:bCs/>
          <w:sz w:val="24"/>
          <w:szCs w:val="24"/>
        </w:rPr>
      </w:pPr>
      <w:r>
        <w:rPr>
          <w:rFonts w:ascii="Georgia" w:hAnsi="Georgia" w:cs="Arial"/>
          <w:b/>
          <w:color w:val="2F5496" w:themeColor="accent5" w:themeShade="BF"/>
          <w:sz w:val="24"/>
          <w:szCs w:val="24"/>
        </w:rPr>
        <w:t xml:space="preserve">2016 </w:t>
      </w:r>
      <w:r w:rsidRPr="002E1E02">
        <w:rPr>
          <w:rFonts w:ascii="Georgia" w:hAnsi="Georgia" w:cs="Arial"/>
          <w:b/>
          <w:color w:val="2F5496" w:themeColor="accent5" w:themeShade="BF"/>
          <w:sz w:val="24"/>
          <w:szCs w:val="24"/>
        </w:rPr>
        <w:t xml:space="preserve">Travaux de réfection de la voirie </w:t>
      </w:r>
    </w:p>
    <w:p w:rsidR="002E1E02" w:rsidRDefault="002E1E02" w:rsidP="002E1E02">
      <w:pPr>
        <w:spacing w:line="360" w:lineRule="auto"/>
        <w:jc w:val="both"/>
        <w:rPr>
          <w:rFonts w:ascii="Georgia" w:hAnsi="Georgia"/>
          <w:bCs/>
          <w:sz w:val="24"/>
          <w:szCs w:val="24"/>
        </w:rPr>
      </w:pPr>
    </w:p>
    <w:p w:rsidR="002E1E02" w:rsidRPr="002E1E02" w:rsidRDefault="002E1E02" w:rsidP="002E1E02">
      <w:pPr>
        <w:pBdr>
          <w:bottom w:val="single" w:sz="4" w:space="1" w:color="auto"/>
        </w:pBdr>
        <w:spacing w:line="360" w:lineRule="auto"/>
        <w:jc w:val="both"/>
        <w:rPr>
          <w:rFonts w:ascii="Georgia" w:hAnsi="Georgia"/>
          <w:bCs/>
          <w:sz w:val="24"/>
          <w:szCs w:val="24"/>
        </w:rPr>
      </w:pPr>
      <w:r>
        <w:rPr>
          <w:rFonts w:ascii="Georgia" w:hAnsi="Georgia"/>
          <w:bCs/>
          <w:sz w:val="24"/>
          <w:szCs w:val="24"/>
        </w:rPr>
        <w:t xml:space="preserve">Ces travaux chiffrés à 206 153 </w:t>
      </w:r>
      <w:r w:rsidRPr="002E1E02">
        <w:rPr>
          <w:rFonts w:ascii="Georgia" w:hAnsi="Georgia"/>
          <w:bCs/>
          <w:sz w:val="24"/>
          <w:szCs w:val="24"/>
        </w:rPr>
        <w:t>€</w:t>
      </w:r>
      <w:r>
        <w:rPr>
          <w:rFonts w:ascii="Georgia" w:hAnsi="Georgia"/>
          <w:bCs/>
          <w:sz w:val="24"/>
          <w:szCs w:val="24"/>
        </w:rPr>
        <w:t xml:space="preserve">, subventionnés par le Conseil départemental à 42 000 €, ont concerné : </w:t>
      </w:r>
      <w:r w:rsidRPr="002E1E02">
        <w:rPr>
          <w:rFonts w:ascii="Georgia" w:hAnsi="Georgia"/>
          <w:bCs/>
          <w:sz w:val="24"/>
          <w:szCs w:val="24"/>
        </w:rPr>
        <w:t xml:space="preserve">la rue de la Varlope, la rue des longues terres (côté mail Georges Brassens, partie pavée </w:t>
      </w:r>
      <w:r w:rsidRPr="002E1E02">
        <w:rPr>
          <w:rFonts w:ascii="Georgia" w:hAnsi="Georgia"/>
          <w:bCs/>
          <w:sz w:val="24"/>
          <w:szCs w:val="24"/>
        </w:rPr>
        <w:lastRenderedPageBreak/>
        <w:t>et côté Arcade), la reprise des accès parking avenue Gavroche, la réfection de la placette de la rue du Serpolet, la création de 7 places de stationnement avenue Sigmund Freud</w:t>
      </w:r>
      <w:r w:rsidR="000A35B5">
        <w:rPr>
          <w:rFonts w:ascii="Georgia" w:hAnsi="Georgia"/>
          <w:bCs/>
          <w:sz w:val="24"/>
          <w:szCs w:val="24"/>
        </w:rPr>
        <w:t>.</w:t>
      </w:r>
    </w:p>
    <w:p w:rsidR="002E1E02" w:rsidRDefault="002E1E02" w:rsidP="002E1E02">
      <w:pPr>
        <w:pBdr>
          <w:bottom w:val="single" w:sz="4" w:space="1" w:color="auto"/>
        </w:pBdr>
        <w:spacing w:line="360" w:lineRule="auto"/>
        <w:jc w:val="both"/>
        <w:rPr>
          <w:rFonts w:ascii="Georgia" w:hAnsi="Georgia" w:cs="Arial"/>
          <w:b/>
          <w:color w:val="2F5496" w:themeColor="accent5" w:themeShade="BF"/>
          <w:sz w:val="24"/>
          <w:szCs w:val="24"/>
        </w:rPr>
      </w:pPr>
    </w:p>
    <w:p w:rsidR="002E1E02" w:rsidRDefault="002E1E02" w:rsidP="002E1E02">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VAUREAL</w:t>
      </w:r>
    </w:p>
    <w:p w:rsidR="002E1E02" w:rsidRDefault="002E1E02" w:rsidP="002E1E02">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2016 Aide à la vidéo protection</w:t>
      </w:r>
    </w:p>
    <w:p w:rsidR="002E1E02" w:rsidRDefault="002E1E02" w:rsidP="002E1E02">
      <w:pPr>
        <w:spacing w:line="240" w:lineRule="auto"/>
        <w:jc w:val="both"/>
        <w:rPr>
          <w:rFonts w:ascii="Georgia" w:hAnsi="Georgia"/>
          <w:bCs/>
          <w:sz w:val="24"/>
          <w:szCs w:val="24"/>
        </w:rPr>
      </w:pPr>
    </w:p>
    <w:p w:rsidR="002E1E02" w:rsidRDefault="002E1E02" w:rsidP="00C170D6">
      <w:pPr>
        <w:spacing w:line="360" w:lineRule="auto"/>
        <w:jc w:val="both"/>
        <w:rPr>
          <w:rFonts w:ascii="Georgia" w:hAnsi="Georgia"/>
          <w:bCs/>
          <w:sz w:val="24"/>
          <w:szCs w:val="24"/>
        </w:rPr>
      </w:pPr>
      <w:r w:rsidRPr="002E1E02">
        <w:rPr>
          <w:rFonts w:ascii="Georgia" w:hAnsi="Georgia"/>
          <w:bCs/>
          <w:sz w:val="24"/>
          <w:szCs w:val="24"/>
        </w:rPr>
        <w:t>Mise en place d'un systèm</w:t>
      </w:r>
      <w:r>
        <w:rPr>
          <w:rFonts w:ascii="Georgia" w:hAnsi="Georgia"/>
          <w:bCs/>
          <w:sz w:val="24"/>
          <w:szCs w:val="24"/>
        </w:rPr>
        <w:t xml:space="preserve">e de vidéo-surveillance </w:t>
      </w:r>
      <w:r w:rsidR="00FC0C85">
        <w:rPr>
          <w:rFonts w:ascii="Georgia" w:hAnsi="Georgia"/>
          <w:bCs/>
          <w:sz w:val="24"/>
          <w:szCs w:val="24"/>
        </w:rPr>
        <w:t>avec l</w:t>
      </w:r>
      <w:r w:rsidRPr="002E1E02">
        <w:rPr>
          <w:rFonts w:ascii="Georgia" w:hAnsi="Georgia"/>
          <w:bCs/>
          <w:sz w:val="24"/>
          <w:szCs w:val="24"/>
        </w:rPr>
        <w:t>'installation de 25 caméras</w:t>
      </w:r>
      <w:r>
        <w:rPr>
          <w:rFonts w:ascii="Georgia" w:hAnsi="Georgia"/>
          <w:bCs/>
          <w:sz w:val="24"/>
          <w:szCs w:val="24"/>
        </w:rPr>
        <w:t xml:space="preserve">. Le coût total du projet est de </w:t>
      </w:r>
      <w:r w:rsidRPr="002E1E02">
        <w:rPr>
          <w:rFonts w:ascii="Georgia" w:hAnsi="Georgia"/>
          <w:bCs/>
          <w:sz w:val="24"/>
          <w:szCs w:val="24"/>
        </w:rPr>
        <w:t>159 314,00 €</w:t>
      </w:r>
      <w:r>
        <w:rPr>
          <w:rFonts w:ascii="Georgia" w:hAnsi="Georgia"/>
          <w:bCs/>
          <w:sz w:val="24"/>
          <w:szCs w:val="24"/>
        </w:rPr>
        <w:t xml:space="preserve"> dont 25 491 € apportés par le CDVO.</w:t>
      </w:r>
    </w:p>
    <w:p w:rsidR="001C1D9C" w:rsidRDefault="001C1D9C" w:rsidP="00C170D6">
      <w:pPr>
        <w:spacing w:line="360" w:lineRule="auto"/>
        <w:jc w:val="both"/>
        <w:rPr>
          <w:rFonts w:ascii="Georgia" w:hAnsi="Georgia"/>
          <w:bCs/>
          <w:sz w:val="24"/>
          <w:szCs w:val="24"/>
        </w:rPr>
      </w:pPr>
    </w:p>
    <w:p w:rsidR="001C1D9C" w:rsidRPr="003D6B16" w:rsidRDefault="001C1D9C" w:rsidP="001C1D9C">
      <w:pP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AMBLEVILLE</w:t>
      </w:r>
    </w:p>
    <w:p w:rsidR="001C1D9C" w:rsidRPr="003D6B16" w:rsidRDefault="001C1D9C" w:rsidP="001C1D9C">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2016 </w:t>
      </w:r>
      <w:r w:rsidRPr="003D6B16">
        <w:rPr>
          <w:rFonts w:ascii="Georgia" w:hAnsi="Georgia" w:cs="Arial"/>
          <w:b/>
          <w:color w:val="2F5496" w:themeColor="accent5" w:themeShade="BF"/>
          <w:sz w:val="24"/>
          <w:szCs w:val="24"/>
        </w:rPr>
        <w:t>Inauguration de la nouvelle place de l’église et de l’aménagement du s</w:t>
      </w:r>
      <w:r>
        <w:rPr>
          <w:rFonts w:ascii="Georgia" w:hAnsi="Georgia" w:cs="Arial"/>
          <w:b/>
          <w:color w:val="2F5496" w:themeColor="accent5" w:themeShade="BF"/>
          <w:sz w:val="24"/>
          <w:szCs w:val="24"/>
        </w:rPr>
        <w:t>tationnement du bus scolaire</w:t>
      </w:r>
    </w:p>
    <w:p w:rsidR="001C1D9C" w:rsidRPr="003D6B16" w:rsidRDefault="001C1D9C" w:rsidP="001C1D9C">
      <w:pPr>
        <w:spacing w:line="360" w:lineRule="auto"/>
        <w:jc w:val="both"/>
        <w:rPr>
          <w:rFonts w:ascii="Georgia" w:hAnsi="Georgia" w:cs="Arial"/>
          <w:color w:val="2F5496" w:themeColor="accent5" w:themeShade="BF"/>
          <w:sz w:val="24"/>
          <w:szCs w:val="24"/>
        </w:rPr>
      </w:pPr>
    </w:p>
    <w:p w:rsidR="001C1D9C" w:rsidRPr="003D6B16" w:rsidRDefault="001C1D9C" w:rsidP="001C1D9C">
      <w:pPr>
        <w:spacing w:line="360" w:lineRule="auto"/>
        <w:jc w:val="both"/>
        <w:rPr>
          <w:rFonts w:ascii="Georgia" w:hAnsi="Georgia" w:cs="Times New Roman"/>
          <w:sz w:val="24"/>
          <w:szCs w:val="24"/>
        </w:rPr>
      </w:pPr>
      <w:r w:rsidRPr="003D6B16">
        <w:rPr>
          <w:rFonts w:ascii="Georgia" w:hAnsi="Georgia" w:cs="Times New Roman"/>
          <w:sz w:val="24"/>
          <w:szCs w:val="24"/>
        </w:rPr>
        <w:t>Cette nouvelle place de l’église ainsi que la réalisation d’un espace de stationnement pour le bus scolaire, offrent une fluidité dans la circulation très appréciable pour les Amblevillois</w:t>
      </w:r>
      <w:r w:rsidR="00DA2ADF">
        <w:rPr>
          <w:rFonts w:ascii="Georgia" w:hAnsi="Georgia" w:cs="Times New Roman"/>
          <w:sz w:val="24"/>
          <w:szCs w:val="24"/>
        </w:rPr>
        <w:t>.</w:t>
      </w:r>
    </w:p>
    <w:p w:rsidR="001C1D9C" w:rsidRPr="003D6B16" w:rsidRDefault="001C1D9C" w:rsidP="001C1D9C">
      <w:pPr>
        <w:spacing w:line="360" w:lineRule="auto"/>
        <w:jc w:val="both"/>
        <w:rPr>
          <w:rFonts w:ascii="Georgia" w:hAnsi="Georgia" w:cs="Times New Roman"/>
          <w:sz w:val="24"/>
          <w:szCs w:val="24"/>
        </w:rPr>
      </w:pPr>
    </w:p>
    <w:p w:rsidR="001C1D9C" w:rsidRDefault="001C1D9C" w:rsidP="001C1D9C">
      <w:pPr>
        <w:spacing w:line="360" w:lineRule="auto"/>
        <w:jc w:val="both"/>
        <w:rPr>
          <w:rFonts w:ascii="Georgia" w:hAnsi="Georgia" w:cs="Times New Roman"/>
          <w:sz w:val="24"/>
          <w:szCs w:val="24"/>
        </w:rPr>
      </w:pPr>
      <w:r w:rsidRPr="003D6B16">
        <w:rPr>
          <w:rFonts w:ascii="Georgia" w:hAnsi="Georgia" w:cs="Times New Roman"/>
          <w:sz w:val="24"/>
          <w:szCs w:val="24"/>
        </w:rPr>
        <w:t>Grâce à ses Aides Aux Communes le Conseil départemental a aidé l’opération dont il est ques</w:t>
      </w:r>
      <w:r w:rsidR="00104950">
        <w:rPr>
          <w:rFonts w:ascii="Georgia" w:hAnsi="Georgia" w:cs="Times New Roman"/>
          <w:sz w:val="24"/>
          <w:szCs w:val="24"/>
        </w:rPr>
        <w:t>tion ici à hauteur de 72 400 €.</w:t>
      </w:r>
    </w:p>
    <w:p w:rsidR="00104950" w:rsidRPr="003D6B16" w:rsidRDefault="00104950" w:rsidP="001C1D9C">
      <w:pPr>
        <w:spacing w:line="360" w:lineRule="auto"/>
        <w:jc w:val="both"/>
        <w:rPr>
          <w:rFonts w:ascii="Georgia" w:hAnsi="Georgia" w:cs="Times New Roman"/>
          <w:sz w:val="24"/>
          <w:szCs w:val="24"/>
        </w:rPr>
      </w:pPr>
    </w:p>
    <w:p w:rsidR="002E1E02" w:rsidRDefault="002E1E02" w:rsidP="00FC0C85">
      <w:pP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AVERNES</w:t>
      </w:r>
    </w:p>
    <w:p w:rsidR="00A505EF" w:rsidRDefault="00A505EF" w:rsidP="00A505EF">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2015 Aide à la sauvegarde du patrimoine</w:t>
      </w:r>
    </w:p>
    <w:p w:rsidR="00857A62" w:rsidRPr="00857A62" w:rsidRDefault="00A505EF" w:rsidP="00A505EF">
      <w:pPr>
        <w:spacing w:line="360" w:lineRule="auto"/>
        <w:jc w:val="both"/>
        <w:rPr>
          <w:rFonts w:ascii="Georgia" w:hAnsi="Georgia"/>
          <w:bCs/>
          <w:sz w:val="24"/>
          <w:szCs w:val="24"/>
        </w:rPr>
      </w:pPr>
      <w:r w:rsidRPr="00A505EF">
        <w:rPr>
          <w:rFonts w:ascii="Georgia" w:hAnsi="Georgia"/>
          <w:bCs/>
          <w:sz w:val="24"/>
          <w:szCs w:val="24"/>
        </w:rPr>
        <w:fldChar w:fldCharType="begin"/>
      </w:r>
      <w:r w:rsidRPr="00A505EF">
        <w:rPr>
          <w:rFonts w:ascii="Georgia" w:hAnsi="Georgia"/>
          <w:bCs/>
          <w:sz w:val="24"/>
          <w:szCs w:val="24"/>
        </w:rPr>
        <w:instrText xml:space="preserve"> LINK </w:instrText>
      </w:r>
      <w:r w:rsidR="00857A62">
        <w:rPr>
          <w:rFonts w:ascii="Georgia" w:hAnsi="Georgia"/>
          <w:bCs/>
          <w:sz w:val="24"/>
          <w:szCs w:val="24"/>
        </w:rPr>
        <w:instrText xml:space="preserve">Excel.Sheet.12 "\\\\nasafic\\Cab_Groupe_Com\\TRAVAUX DEPARTEMENT CANTONS\\Votre canton\\VAUREAL\\VAUREAL_ADC_2015-2021.xlsx" "ADC 2016!L5C2" </w:instrText>
      </w:r>
      <w:r w:rsidRPr="00A505EF">
        <w:rPr>
          <w:rFonts w:ascii="Georgia" w:hAnsi="Georgia"/>
          <w:bCs/>
          <w:sz w:val="24"/>
          <w:szCs w:val="24"/>
        </w:rPr>
        <w:instrText xml:space="preserve">\a \f 5 \h  \* MERGEFORMAT </w:instrText>
      </w:r>
      <w:r w:rsidR="00857A62" w:rsidRPr="00A505EF">
        <w:rPr>
          <w:rFonts w:ascii="Georgia" w:hAnsi="Georgia"/>
          <w:bCs/>
          <w:sz w:val="24"/>
          <w:szCs w:val="24"/>
        </w:rPr>
        <w:fldChar w:fldCharType="separate"/>
      </w:r>
    </w:p>
    <w:p w:rsidR="00857A62" w:rsidRPr="00857A62" w:rsidRDefault="00857A62" w:rsidP="00857A62">
      <w:pPr>
        <w:spacing w:line="360" w:lineRule="auto"/>
        <w:jc w:val="both"/>
        <w:rPr>
          <w:rFonts w:ascii="Georgia" w:hAnsi="Georgia"/>
          <w:bCs/>
          <w:sz w:val="24"/>
          <w:szCs w:val="24"/>
        </w:rPr>
      </w:pPr>
      <w:r w:rsidRPr="00857A62">
        <w:rPr>
          <w:rFonts w:ascii="Georgia" w:hAnsi="Georgia"/>
          <w:bCs/>
          <w:sz w:val="24"/>
          <w:szCs w:val="24"/>
        </w:rPr>
        <w:t xml:space="preserve">Intervention d'urgence sur l'ensemble des couvertures et sur les contreforts du pourtour du clocher de l'église Saint Lucien </w:t>
      </w:r>
    </w:p>
    <w:p w:rsidR="009010FF" w:rsidRDefault="00A505EF" w:rsidP="00A505EF">
      <w:pPr>
        <w:spacing w:line="360" w:lineRule="auto"/>
        <w:jc w:val="both"/>
        <w:rPr>
          <w:rFonts w:ascii="Georgia" w:hAnsi="Georgia"/>
          <w:bCs/>
          <w:sz w:val="24"/>
          <w:szCs w:val="24"/>
        </w:rPr>
      </w:pPr>
      <w:r w:rsidRPr="00A505EF">
        <w:rPr>
          <w:rFonts w:ascii="Georgia" w:hAnsi="Georgia"/>
          <w:bCs/>
          <w:sz w:val="24"/>
          <w:szCs w:val="24"/>
        </w:rPr>
        <w:fldChar w:fldCharType="end"/>
      </w:r>
    </w:p>
    <w:p w:rsidR="00A505EF" w:rsidRPr="00A505EF" w:rsidRDefault="00A505EF" w:rsidP="00A505EF">
      <w:pPr>
        <w:spacing w:line="360" w:lineRule="auto"/>
        <w:jc w:val="both"/>
        <w:rPr>
          <w:rFonts w:ascii="Georgia" w:hAnsi="Georgia"/>
          <w:bCs/>
          <w:sz w:val="24"/>
          <w:szCs w:val="24"/>
        </w:rPr>
      </w:pPr>
      <w:r w:rsidRPr="009010FF">
        <w:rPr>
          <w:rFonts w:ascii="Georgia" w:hAnsi="Georgia"/>
          <w:b/>
          <w:bCs/>
          <w:sz w:val="24"/>
          <w:szCs w:val="24"/>
        </w:rPr>
        <w:t>Montant total :</w:t>
      </w:r>
      <w:r w:rsidRPr="00A505EF">
        <w:rPr>
          <w:rFonts w:ascii="Georgia" w:hAnsi="Georgia"/>
          <w:bCs/>
          <w:sz w:val="24"/>
          <w:szCs w:val="24"/>
        </w:rPr>
        <w:t xml:space="preserve"> 36 218,00 €. </w:t>
      </w:r>
      <w:r w:rsidRPr="009010FF">
        <w:rPr>
          <w:rFonts w:ascii="Georgia" w:hAnsi="Georgia"/>
          <w:b/>
          <w:bCs/>
          <w:sz w:val="24"/>
          <w:szCs w:val="24"/>
        </w:rPr>
        <w:t>Subvention :</w:t>
      </w:r>
      <w:r w:rsidRPr="00A505EF">
        <w:rPr>
          <w:rFonts w:ascii="Georgia" w:hAnsi="Georgia"/>
          <w:bCs/>
          <w:sz w:val="24"/>
          <w:szCs w:val="24"/>
        </w:rPr>
        <w:t xml:space="preserve"> 6 991,60 €</w:t>
      </w:r>
    </w:p>
    <w:p w:rsidR="00A505EF" w:rsidRDefault="00A505EF" w:rsidP="00A505EF">
      <w:pPr>
        <w:spacing w:line="360" w:lineRule="auto"/>
        <w:jc w:val="both"/>
        <w:rPr>
          <w:rFonts w:ascii="Georgia" w:hAnsi="Georgia" w:cs="Arial"/>
          <w:b/>
          <w:color w:val="2F5496" w:themeColor="accent5" w:themeShade="BF"/>
          <w:sz w:val="24"/>
          <w:szCs w:val="24"/>
        </w:rPr>
      </w:pPr>
    </w:p>
    <w:p w:rsidR="00A505EF" w:rsidRDefault="00A505EF" w:rsidP="00FC0C85">
      <w:pP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AVERNES</w:t>
      </w:r>
    </w:p>
    <w:p w:rsidR="00A505EF" w:rsidRDefault="000A35B5" w:rsidP="00A505EF">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2016 </w:t>
      </w:r>
      <w:r w:rsidR="00A505EF" w:rsidRPr="00A505EF">
        <w:rPr>
          <w:rFonts w:ascii="Georgia" w:hAnsi="Georgia" w:cs="Arial"/>
          <w:b/>
          <w:color w:val="2F5496" w:themeColor="accent5" w:themeShade="BF"/>
          <w:sz w:val="24"/>
          <w:szCs w:val="24"/>
        </w:rPr>
        <w:t>Dépollution des eaux - Assainissement collectif</w:t>
      </w:r>
    </w:p>
    <w:p w:rsidR="00A505EF" w:rsidRDefault="00A505EF" w:rsidP="00FC0C85">
      <w:pPr>
        <w:spacing w:line="360" w:lineRule="auto"/>
        <w:jc w:val="both"/>
        <w:rPr>
          <w:rFonts w:ascii="Georgia" w:hAnsi="Georgia" w:cs="Arial"/>
          <w:b/>
          <w:color w:val="2F5496" w:themeColor="accent5" w:themeShade="BF"/>
          <w:sz w:val="24"/>
          <w:szCs w:val="24"/>
        </w:rPr>
      </w:pPr>
    </w:p>
    <w:p w:rsidR="00743BAF" w:rsidRDefault="00A505EF" w:rsidP="00FC0C85">
      <w:pPr>
        <w:spacing w:line="360" w:lineRule="auto"/>
        <w:jc w:val="both"/>
        <w:rPr>
          <w:rFonts w:ascii="Georgia" w:hAnsi="Georgia"/>
          <w:bCs/>
          <w:sz w:val="24"/>
          <w:szCs w:val="24"/>
        </w:rPr>
      </w:pPr>
      <w:r>
        <w:rPr>
          <w:rFonts w:ascii="Georgia" w:hAnsi="Georgia"/>
          <w:bCs/>
          <w:sz w:val="24"/>
          <w:szCs w:val="24"/>
        </w:rPr>
        <w:t>Il s’agissait ici d’aider aux é</w:t>
      </w:r>
      <w:r w:rsidRPr="00A505EF">
        <w:rPr>
          <w:rFonts w:ascii="Georgia" w:hAnsi="Georgia"/>
          <w:bCs/>
          <w:sz w:val="24"/>
          <w:szCs w:val="24"/>
        </w:rPr>
        <w:t>tudes préalables aux travaux pour les op</w:t>
      </w:r>
      <w:r>
        <w:rPr>
          <w:rFonts w:ascii="Georgia" w:hAnsi="Georgia"/>
          <w:bCs/>
          <w:sz w:val="24"/>
          <w:szCs w:val="24"/>
        </w:rPr>
        <w:t>érations</w:t>
      </w:r>
      <w:r w:rsidRPr="00A505EF">
        <w:rPr>
          <w:rFonts w:ascii="Georgia" w:hAnsi="Georgia"/>
          <w:bCs/>
          <w:sz w:val="24"/>
          <w:szCs w:val="24"/>
        </w:rPr>
        <w:t xml:space="preserve"> de maîtrise des pollutions liées à l'assainissement</w:t>
      </w:r>
      <w:r>
        <w:rPr>
          <w:rFonts w:ascii="Georgia" w:hAnsi="Georgia"/>
          <w:bCs/>
          <w:sz w:val="24"/>
          <w:szCs w:val="24"/>
        </w:rPr>
        <w:t xml:space="preserve">. </w:t>
      </w:r>
    </w:p>
    <w:p w:rsidR="00A505EF" w:rsidRPr="00A505EF" w:rsidRDefault="00A505EF" w:rsidP="00FC0C85">
      <w:pPr>
        <w:spacing w:line="360" w:lineRule="auto"/>
        <w:jc w:val="both"/>
        <w:rPr>
          <w:rFonts w:ascii="Georgia" w:hAnsi="Georgia"/>
          <w:bCs/>
          <w:sz w:val="24"/>
          <w:szCs w:val="24"/>
        </w:rPr>
      </w:pPr>
      <w:r w:rsidRPr="00743BAF">
        <w:rPr>
          <w:rFonts w:ascii="Georgia" w:hAnsi="Georgia"/>
          <w:b/>
          <w:bCs/>
          <w:sz w:val="24"/>
          <w:szCs w:val="24"/>
        </w:rPr>
        <w:t>Cout total :</w:t>
      </w:r>
      <w:r w:rsidR="00743BAF">
        <w:rPr>
          <w:rFonts w:ascii="Georgia" w:hAnsi="Georgia"/>
          <w:bCs/>
          <w:sz w:val="24"/>
          <w:szCs w:val="24"/>
        </w:rPr>
        <w:t xml:space="preserve"> 4</w:t>
      </w:r>
      <w:r w:rsidRPr="00A505EF">
        <w:rPr>
          <w:rFonts w:ascii="Georgia" w:hAnsi="Georgia"/>
          <w:bCs/>
          <w:sz w:val="24"/>
          <w:szCs w:val="24"/>
        </w:rPr>
        <w:t>1 000,00 €</w:t>
      </w:r>
      <w:r>
        <w:rPr>
          <w:rFonts w:ascii="Georgia" w:hAnsi="Georgia"/>
          <w:bCs/>
          <w:sz w:val="24"/>
          <w:szCs w:val="24"/>
        </w:rPr>
        <w:t xml:space="preserve">. </w:t>
      </w:r>
      <w:r w:rsidRPr="00743BAF">
        <w:rPr>
          <w:rFonts w:ascii="Georgia" w:hAnsi="Georgia"/>
          <w:b/>
          <w:bCs/>
          <w:sz w:val="24"/>
          <w:szCs w:val="24"/>
        </w:rPr>
        <w:t>Subvention</w:t>
      </w:r>
      <w:r w:rsidR="00743BAF">
        <w:rPr>
          <w:rFonts w:ascii="Georgia" w:hAnsi="Georgia"/>
          <w:bCs/>
          <w:sz w:val="24"/>
          <w:szCs w:val="24"/>
        </w:rPr>
        <w:t xml:space="preserve"> : </w:t>
      </w:r>
      <w:r w:rsidR="00743BAF" w:rsidRPr="00743BAF">
        <w:rPr>
          <w:rFonts w:ascii="Georgia" w:hAnsi="Georgia"/>
          <w:bCs/>
          <w:sz w:val="24"/>
          <w:szCs w:val="24"/>
        </w:rPr>
        <w:t>2 629,00</w:t>
      </w:r>
      <w:r w:rsidR="00743BAF">
        <w:rPr>
          <w:rFonts w:ascii="Georgia" w:hAnsi="Georgia"/>
          <w:bCs/>
          <w:sz w:val="24"/>
          <w:szCs w:val="24"/>
        </w:rPr>
        <w:t xml:space="preserve"> €</w:t>
      </w:r>
    </w:p>
    <w:p w:rsidR="00A505EF" w:rsidRDefault="00A505EF" w:rsidP="00FC0C85">
      <w:pPr>
        <w:spacing w:line="360" w:lineRule="auto"/>
        <w:jc w:val="both"/>
        <w:rPr>
          <w:rFonts w:ascii="Georgia" w:hAnsi="Georgia" w:cs="Arial"/>
          <w:b/>
          <w:color w:val="2F5496" w:themeColor="accent5" w:themeShade="BF"/>
          <w:sz w:val="24"/>
          <w:szCs w:val="24"/>
        </w:rPr>
      </w:pPr>
    </w:p>
    <w:p w:rsidR="000A35B5" w:rsidRDefault="000A35B5" w:rsidP="00FC0C85">
      <w:pP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AVERNES</w:t>
      </w:r>
    </w:p>
    <w:p w:rsidR="000A35B5" w:rsidRDefault="00743BAF" w:rsidP="000A35B5">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2016 </w:t>
      </w:r>
      <w:r w:rsidR="000A35B5">
        <w:rPr>
          <w:rFonts w:ascii="Georgia" w:hAnsi="Georgia" w:cs="Arial"/>
          <w:b/>
          <w:color w:val="2F5496" w:themeColor="accent5" w:themeShade="BF"/>
          <w:sz w:val="24"/>
          <w:szCs w:val="24"/>
        </w:rPr>
        <w:t>Mission d'assistance à</w:t>
      </w:r>
      <w:r w:rsidR="000A35B5" w:rsidRPr="000A35B5">
        <w:rPr>
          <w:rFonts w:ascii="Georgia" w:hAnsi="Georgia" w:cs="Arial"/>
          <w:b/>
          <w:color w:val="2F5496" w:themeColor="accent5" w:themeShade="BF"/>
          <w:sz w:val="24"/>
          <w:szCs w:val="24"/>
        </w:rPr>
        <w:t xml:space="preserve"> maîtrise d'ouvrage </w:t>
      </w:r>
    </w:p>
    <w:p w:rsidR="000A35B5" w:rsidRDefault="000A35B5" w:rsidP="000A35B5">
      <w:pPr>
        <w:spacing w:line="360" w:lineRule="auto"/>
        <w:jc w:val="both"/>
        <w:rPr>
          <w:rFonts w:ascii="Georgia" w:hAnsi="Georgia" w:cs="Arial"/>
          <w:b/>
          <w:color w:val="2F5496" w:themeColor="accent5" w:themeShade="BF"/>
          <w:sz w:val="24"/>
          <w:szCs w:val="24"/>
        </w:rPr>
      </w:pPr>
    </w:p>
    <w:p w:rsidR="00743BAF" w:rsidRDefault="00743BAF" w:rsidP="000A35B5">
      <w:pPr>
        <w:spacing w:line="360" w:lineRule="auto"/>
        <w:jc w:val="both"/>
        <w:rPr>
          <w:rFonts w:ascii="Georgia" w:hAnsi="Georgia"/>
          <w:bCs/>
          <w:sz w:val="24"/>
          <w:szCs w:val="24"/>
        </w:rPr>
      </w:pPr>
      <w:r>
        <w:rPr>
          <w:rFonts w:ascii="Georgia" w:hAnsi="Georgia"/>
          <w:bCs/>
          <w:sz w:val="24"/>
          <w:szCs w:val="24"/>
        </w:rPr>
        <w:lastRenderedPageBreak/>
        <w:t xml:space="preserve">Le Département a mené une mission d’assistance à maîtrise d’ouvrage </w:t>
      </w:r>
      <w:r w:rsidR="000A35B5" w:rsidRPr="000A35B5">
        <w:rPr>
          <w:rFonts w:ascii="Georgia" w:hAnsi="Georgia"/>
          <w:bCs/>
          <w:sz w:val="24"/>
          <w:szCs w:val="24"/>
        </w:rPr>
        <w:t xml:space="preserve">pour </w:t>
      </w:r>
      <w:r w:rsidRPr="000A35B5">
        <w:rPr>
          <w:rFonts w:ascii="Georgia" w:hAnsi="Georgia"/>
          <w:bCs/>
          <w:sz w:val="24"/>
          <w:szCs w:val="24"/>
        </w:rPr>
        <w:t>les opérations</w:t>
      </w:r>
      <w:r w:rsidR="000A35B5" w:rsidRPr="000A35B5">
        <w:rPr>
          <w:rFonts w:ascii="Georgia" w:hAnsi="Georgia"/>
          <w:bCs/>
          <w:sz w:val="24"/>
          <w:szCs w:val="24"/>
        </w:rPr>
        <w:t xml:space="preserve"> de maîtrise des pollutions liées à l'assainissement collectif sur la commune</w:t>
      </w:r>
      <w:r>
        <w:rPr>
          <w:rFonts w:ascii="Georgia" w:hAnsi="Georgia"/>
          <w:bCs/>
          <w:sz w:val="24"/>
          <w:szCs w:val="24"/>
        </w:rPr>
        <w:t xml:space="preserve">. </w:t>
      </w:r>
    </w:p>
    <w:p w:rsidR="000A35B5" w:rsidRDefault="00743BAF" w:rsidP="000A35B5">
      <w:pPr>
        <w:spacing w:line="360" w:lineRule="auto"/>
        <w:jc w:val="both"/>
        <w:rPr>
          <w:rFonts w:ascii="Georgia" w:hAnsi="Georgia"/>
          <w:bCs/>
          <w:sz w:val="24"/>
          <w:szCs w:val="24"/>
        </w:rPr>
      </w:pPr>
      <w:r w:rsidRPr="00743BAF">
        <w:rPr>
          <w:rFonts w:ascii="Georgia" w:hAnsi="Georgia"/>
          <w:b/>
          <w:bCs/>
          <w:sz w:val="24"/>
          <w:szCs w:val="24"/>
        </w:rPr>
        <w:t>Cout total :</w:t>
      </w:r>
      <w:r>
        <w:rPr>
          <w:rFonts w:ascii="Georgia" w:hAnsi="Georgia"/>
          <w:bCs/>
          <w:sz w:val="24"/>
          <w:szCs w:val="24"/>
        </w:rPr>
        <w:t xml:space="preserve"> </w:t>
      </w:r>
      <w:r w:rsidRPr="00743BAF">
        <w:rPr>
          <w:rFonts w:ascii="Georgia" w:hAnsi="Georgia"/>
          <w:bCs/>
          <w:sz w:val="24"/>
          <w:szCs w:val="24"/>
        </w:rPr>
        <w:t>28 050,00 €</w:t>
      </w:r>
      <w:r>
        <w:rPr>
          <w:rFonts w:ascii="Georgia" w:hAnsi="Georgia"/>
          <w:bCs/>
          <w:sz w:val="24"/>
          <w:szCs w:val="24"/>
        </w:rPr>
        <w:t xml:space="preserve"> </w:t>
      </w:r>
      <w:r w:rsidRPr="00743BAF">
        <w:rPr>
          <w:rFonts w:ascii="Georgia" w:hAnsi="Georgia"/>
          <w:b/>
          <w:bCs/>
          <w:sz w:val="24"/>
          <w:szCs w:val="24"/>
        </w:rPr>
        <w:t>Subvention :</w:t>
      </w:r>
      <w:r>
        <w:rPr>
          <w:rFonts w:ascii="Georgia" w:hAnsi="Georgia"/>
          <w:bCs/>
          <w:sz w:val="24"/>
          <w:szCs w:val="24"/>
        </w:rPr>
        <w:t xml:space="preserve"> </w:t>
      </w:r>
      <w:r w:rsidRPr="00743BAF">
        <w:rPr>
          <w:rFonts w:ascii="Georgia" w:hAnsi="Georgia"/>
          <w:bCs/>
          <w:sz w:val="24"/>
          <w:szCs w:val="24"/>
        </w:rPr>
        <w:t>5 610,00</w:t>
      </w:r>
      <w:r>
        <w:rPr>
          <w:rFonts w:ascii="Georgia" w:hAnsi="Georgia"/>
          <w:bCs/>
          <w:sz w:val="24"/>
          <w:szCs w:val="24"/>
        </w:rPr>
        <w:t xml:space="preserve"> €</w:t>
      </w:r>
    </w:p>
    <w:p w:rsidR="0018456B" w:rsidRDefault="0018456B" w:rsidP="000A35B5">
      <w:pPr>
        <w:spacing w:line="360" w:lineRule="auto"/>
        <w:jc w:val="both"/>
        <w:rPr>
          <w:rFonts w:ascii="Georgia" w:hAnsi="Georgia"/>
          <w:bCs/>
          <w:sz w:val="24"/>
          <w:szCs w:val="24"/>
        </w:rPr>
      </w:pPr>
    </w:p>
    <w:p w:rsidR="0018456B" w:rsidRDefault="0018456B" w:rsidP="0018456B">
      <w:pP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AVERNES</w:t>
      </w:r>
    </w:p>
    <w:p w:rsidR="0018456B" w:rsidRDefault="0018456B" w:rsidP="00C63B06">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2017 </w:t>
      </w:r>
      <w:r w:rsidRPr="0018456B">
        <w:rPr>
          <w:rFonts w:ascii="Georgia" w:hAnsi="Georgia" w:cs="Arial"/>
          <w:b/>
          <w:color w:val="2F5496" w:themeColor="accent5" w:themeShade="BF"/>
          <w:sz w:val="24"/>
          <w:szCs w:val="24"/>
        </w:rPr>
        <w:t>Réhabilitation des décharges brutes et suppression des dépôts sauvage</w:t>
      </w:r>
    </w:p>
    <w:p w:rsidR="000A35B5" w:rsidRDefault="000A35B5" w:rsidP="000A35B5">
      <w:pPr>
        <w:spacing w:line="360" w:lineRule="auto"/>
        <w:jc w:val="both"/>
        <w:rPr>
          <w:rFonts w:ascii="Georgia" w:hAnsi="Georgia" w:cs="Arial"/>
          <w:b/>
          <w:color w:val="2F5496" w:themeColor="accent5" w:themeShade="BF"/>
          <w:sz w:val="24"/>
          <w:szCs w:val="24"/>
        </w:rPr>
      </w:pPr>
    </w:p>
    <w:p w:rsidR="00C63B06" w:rsidRDefault="00C63B06" w:rsidP="000A35B5">
      <w:pPr>
        <w:spacing w:line="360" w:lineRule="auto"/>
        <w:jc w:val="both"/>
        <w:rPr>
          <w:rFonts w:ascii="Georgia" w:hAnsi="Georgia"/>
          <w:bCs/>
          <w:sz w:val="24"/>
          <w:szCs w:val="24"/>
        </w:rPr>
      </w:pPr>
      <w:r w:rsidRPr="00C63B06">
        <w:rPr>
          <w:rFonts w:ascii="Georgia" w:hAnsi="Georgia"/>
          <w:bCs/>
          <w:sz w:val="24"/>
          <w:szCs w:val="24"/>
        </w:rPr>
        <w:t>Résorption d'un dépôt sauvage situé le long de la RD43</w:t>
      </w:r>
      <w:r>
        <w:rPr>
          <w:rFonts w:ascii="Georgia" w:hAnsi="Georgia"/>
          <w:bCs/>
          <w:sz w:val="24"/>
          <w:szCs w:val="24"/>
        </w:rPr>
        <w:t xml:space="preserve">. </w:t>
      </w:r>
    </w:p>
    <w:p w:rsidR="00C63B06" w:rsidRDefault="00C63B06" w:rsidP="000A35B5">
      <w:pPr>
        <w:spacing w:line="360" w:lineRule="auto"/>
        <w:jc w:val="both"/>
        <w:rPr>
          <w:rFonts w:ascii="Georgia" w:hAnsi="Georgia"/>
          <w:bCs/>
          <w:sz w:val="24"/>
          <w:szCs w:val="24"/>
        </w:rPr>
      </w:pPr>
      <w:r w:rsidRPr="00C63B06">
        <w:rPr>
          <w:rFonts w:ascii="Georgia" w:hAnsi="Georgia"/>
          <w:b/>
          <w:bCs/>
          <w:sz w:val="24"/>
          <w:szCs w:val="24"/>
        </w:rPr>
        <w:t>Montant total :</w:t>
      </w:r>
      <w:r>
        <w:rPr>
          <w:rFonts w:ascii="Georgia" w:hAnsi="Georgia"/>
          <w:bCs/>
          <w:sz w:val="24"/>
          <w:szCs w:val="24"/>
        </w:rPr>
        <w:t xml:space="preserve"> </w:t>
      </w:r>
      <w:r w:rsidRPr="00C63B06">
        <w:rPr>
          <w:rFonts w:ascii="Georgia" w:hAnsi="Georgia"/>
          <w:bCs/>
          <w:sz w:val="24"/>
          <w:szCs w:val="24"/>
        </w:rPr>
        <w:t>9 030,00 €</w:t>
      </w:r>
      <w:r>
        <w:rPr>
          <w:rFonts w:ascii="Georgia" w:hAnsi="Georgia"/>
          <w:bCs/>
          <w:sz w:val="24"/>
          <w:szCs w:val="24"/>
        </w:rPr>
        <w:t xml:space="preserve">. </w:t>
      </w:r>
      <w:r w:rsidRPr="00C63B06">
        <w:rPr>
          <w:rFonts w:ascii="Georgia" w:hAnsi="Georgia"/>
          <w:b/>
          <w:bCs/>
          <w:sz w:val="24"/>
          <w:szCs w:val="24"/>
        </w:rPr>
        <w:t>Subvention :</w:t>
      </w:r>
      <w:r>
        <w:rPr>
          <w:rFonts w:ascii="Georgia" w:hAnsi="Georgia"/>
          <w:bCs/>
          <w:sz w:val="24"/>
          <w:szCs w:val="24"/>
        </w:rPr>
        <w:t xml:space="preserve"> 1 986,60 </w:t>
      </w:r>
    </w:p>
    <w:p w:rsidR="003934D3" w:rsidRDefault="003934D3" w:rsidP="000A35B5">
      <w:pPr>
        <w:spacing w:line="360" w:lineRule="auto"/>
        <w:jc w:val="both"/>
        <w:rPr>
          <w:rFonts w:ascii="Georgia" w:hAnsi="Georgia"/>
          <w:bCs/>
          <w:sz w:val="24"/>
          <w:szCs w:val="24"/>
        </w:rPr>
      </w:pPr>
    </w:p>
    <w:p w:rsidR="003934D3" w:rsidRPr="003934D3" w:rsidRDefault="003934D3" w:rsidP="000A35B5">
      <w:pPr>
        <w:spacing w:line="360" w:lineRule="auto"/>
        <w:jc w:val="both"/>
        <w:rPr>
          <w:rFonts w:ascii="Georgia" w:hAnsi="Georgia" w:cs="Arial"/>
          <w:b/>
          <w:color w:val="2F5496" w:themeColor="accent5" w:themeShade="BF"/>
          <w:sz w:val="24"/>
          <w:szCs w:val="24"/>
        </w:rPr>
      </w:pPr>
      <w:r w:rsidRPr="003934D3">
        <w:rPr>
          <w:rFonts w:ascii="Georgia" w:hAnsi="Georgia" w:cs="Arial"/>
          <w:b/>
          <w:color w:val="2F5496" w:themeColor="accent5" w:themeShade="BF"/>
          <w:sz w:val="24"/>
          <w:szCs w:val="24"/>
        </w:rPr>
        <w:t>AVERNES</w:t>
      </w:r>
    </w:p>
    <w:p w:rsidR="003934D3" w:rsidRPr="003934D3" w:rsidRDefault="003934D3" w:rsidP="003934D3">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2019 </w:t>
      </w:r>
      <w:r w:rsidRPr="003934D3">
        <w:rPr>
          <w:rFonts w:ascii="Georgia" w:hAnsi="Georgia" w:cs="Arial"/>
          <w:b/>
          <w:color w:val="2F5496" w:themeColor="accent5" w:themeShade="BF"/>
          <w:sz w:val="24"/>
          <w:szCs w:val="24"/>
        </w:rPr>
        <w:t>Dépollution des eaux - Assainissement collectif</w:t>
      </w:r>
    </w:p>
    <w:p w:rsidR="003934D3" w:rsidRDefault="003934D3" w:rsidP="000A35B5">
      <w:pPr>
        <w:spacing w:line="360" w:lineRule="auto"/>
        <w:jc w:val="both"/>
        <w:rPr>
          <w:rFonts w:ascii="Georgia" w:hAnsi="Georgia" w:cs="Arial"/>
          <w:b/>
          <w:color w:val="2F5496" w:themeColor="accent5" w:themeShade="BF"/>
          <w:sz w:val="24"/>
          <w:szCs w:val="24"/>
        </w:rPr>
      </w:pPr>
    </w:p>
    <w:p w:rsidR="003934D3" w:rsidRDefault="003934D3" w:rsidP="000A35B5">
      <w:pPr>
        <w:spacing w:line="360" w:lineRule="auto"/>
        <w:jc w:val="both"/>
        <w:rPr>
          <w:rFonts w:ascii="Georgia" w:hAnsi="Georgia" w:cs="Arial"/>
          <w:b/>
          <w:color w:val="2F5496" w:themeColor="accent5" w:themeShade="BF"/>
          <w:sz w:val="24"/>
          <w:szCs w:val="24"/>
        </w:rPr>
      </w:pPr>
      <w:r>
        <w:rPr>
          <w:rFonts w:ascii="Georgia" w:hAnsi="Georgia"/>
          <w:bCs/>
          <w:sz w:val="24"/>
          <w:szCs w:val="24"/>
        </w:rPr>
        <w:t>E</w:t>
      </w:r>
      <w:r w:rsidRPr="003934D3">
        <w:rPr>
          <w:rFonts w:ascii="Georgia" w:hAnsi="Georgia"/>
          <w:bCs/>
          <w:sz w:val="24"/>
          <w:szCs w:val="24"/>
        </w:rPr>
        <w:t>tudes de maîtrise d'œuvre pour les travaux d'assainissement et la reconduction de la station d'épuration</w:t>
      </w:r>
      <w:r>
        <w:rPr>
          <w:rFonts w:ascii="Georgia" w:hAnsi="Georgia"/>
          <w:bCs/>
          <w:sz w:val="24"/>
          <w:szCs w:val="24"/>
        </w:rPr>
        <w:t xml:space="preserve">. </w:t>
      </w:r>
      <w:r w:rsidRPr="00E84C87">
        <w:rPr>
          <w:rFonts w:ascii="Georgia" w:hAnsi="Georgia"/>
          <w:b/>
          <w:bCs/>
          <w:sz w:val="24"/>
          <w:szCs w:val="24"/>
        </w:rPr>
        <w:t>Montant total :</w:t>
      </w:r>
      <w:r w:rsidRPr="003934D3">
        <w:rPr>
          <w:rFonts w:ascii="Georgia" w:hAnsi="Georgia"/>
          <w:bCs/>
          <w:sz w:val="24"/>
          <w:szCs w:val="24"/>
        </w:rPr>
        <w:t xml:space="preserve"> 91 085,00 €</w:t>
      </w:r>
      <w:r w:rsidR="00E84C87">
        <w:rPr>
          <w:rFonts w:ascii="Georgia" w:hAnsi="Georgia"/>
          <w:bCs/>
          <w:sz w:val="24"/>
          <w:szCs w:val="24"/>
        </w:rPr>
        <w:t xml:space="preserve"> </w:t>
      </w:r>
      <w:r w:rsidR="00E84C87" w:rsidRPr="00E84C87">
        <w:rPr>
          <w:rFonts w:ascii="Georgia" w:hAnsi="Georgia"/>
          <w:b/>
          <w:bCs/>
          <w:sz w:val="24"/>
          <w:szCs w:val="24"/>
        </w:rPr>
        <w:t>Subvention :</w:t>
      </w:r>
      <w:r w:rsidR="00E84C87" w:rsidRPr="003934D3">
        <w:rPr>
          <w:rFonts w:ascii="Georgia" w:hAnsi="Georgia"/>
          <w:bCs/>
          <w:sz w:val="24"/>
          <w:szCs w:val="24"/>
        </w:rPr>
        <w:t xml:space="preserve"> 23 450,85 €</w:t>
      </w:r>
    </w:p>
    <w:p w:rsidR="003934D3" w:rsidRDefault="003934D3" w:rsidP="000A35B5">
      <w:pPr>
        <w:spacing w:line="360" w:lineRule="auto"/>
        <w:jc w:val="both"/>
        <w:rPr>
          <w:rFonts w:ascii="Georgia" w:hAnsi="Georgia" w:cs="Arial"/>
          <w:b/>
          <w:color w:val="2F5496" w:themeColor="accent5" w:themeShade="BF"/>
          <w:sz w:val="24"/>
          <w:szCs w:val="24"/>
        </w:rPr>
      </w:pPr>
    </w:p>
    <w:p w:rsidR="009010FF" w:rsidRDefault="009010FF" w:rsidP="000A35B5">
      <w:pPr>
        <w:spacing w:line="360" w:lineRule="auto"/>
        <w:jc w:val="both"/>
        <w:rPr>
          <w:rFonts w:ascii="Georgia" w:hAnsi="Georgia" w:cs="Arial"/>
          <w:b/>
          <w:color w:val="2F5496" w:themeColor="accent5" w:themeShade="BF"/>
          <w:sz w:val="24"/>
          <w:szCs w:val="24"/>
        </w:rPr>
      </w:pPr>
    </w:p>
    <w:p w:rsidR="000A35B5" w:rsidRDefault="000A35B5" w:rsidP="000A35B5">
      <w:pP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AVERNES</w:t>
      </w:r>
    </w:p>
    <w:p w:rsidR="002E1E02" w:rsidRPr="003D6B16" w:rsidRDefault="002E1E02" w:rsidP="00A505EF">
      <w:pPr>
        <w:pBdr>
          <w:bottom w:val="single" w:sz="4" w:space="1" w:color="auto"/>
        </w:pBd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 xml:space="preserve">2020 Inauguration du restaurant « La T'Avernes » </w:t>
      </w:r>
    </w:p>
    <w:p w:rsidR="002E1E02" w:rsidRDefault="002E1E02" w:rsidP="002E1E02">
      <w:pPr>
        <w:spacing w:line="360" w:lineRule="auto"/>
        <w:jc w:val="both"/>
        <w:rPr>
          <w:rFonts w:ascii="Georgia" w:hAnsi="Georgia"/>
          <w:bCs/>
          <w:sz w:val="24"/>
          <w:szCs w:val="24"/>
        </w:rPr>
      </w:pPr>
    </w:p>
    <w:p w:rsidR="002E1E02" w:rsidRPr="003D6B16" w:rsidRDefault="002E1E02" w:rsidP="002E1E02">
      <w:pPr>
        <w:spacing w:line="360" w:lineRule="auto"/>
        <w:jc w:val="both"/>
        <w:rPr>
          <w:rFonts w:ascii="Georgia" w:hAnsi="Georgia"/>
          <w:bCs/>
          <w:sz w:val="24"/>
          <w:szCs w:val="24"/>
        </w:rPr>
      </w:pPr>
      <w:r w:rsidRPr="003D6B16">
        <w:rPr>
          <w:rFonts w:ascii="Georgia" w:hAnsi="Georgia"/>
          <w:bCs/>
          <w:sz w:val="24"/>
          <w:szCs w:val="24"/>
        </w:rPr>
        <w:t>Le Conseil départemental du Val d’Oise n’a pas hésité à investir 44 000 euros pour cet aménagement. La naissance d’un lieu  comme celui-ci ne peut qu’être bénéfique à Avernes. Il rend service. Il fait la part belle à la proximité, à la convivialité, à l’humain, à l’interaction entre générations. Soit les ingrédients indispensables à nos villes ainsi qu’à nos villages.</w:t>
      </w:r>
    </w:p>
    <w:p w:rsidR="002E1E02" w:rsidRPr="003D6B16" w:rsidRDefault="002E1E02" w:rsidP="002E1E02">
      <w:pPr>
        <w:spacing w:line="360" w:lineRule="auto"/>
        <w:jc w:val="both"/>
        <w:rPr>
          <w:rFonts w:ascii="Georgia" w:hAnsi="Georgia"/>
          <w:bCs/>
          <w:sz w:val="24"/>
          <w:szCs w:val="24"/>
        </w:rPr>
      </w:pPr>
    </w:p>
    <w:p w:rsidR="002E1E02" w:rsidRDefault="002E1E02" w:rsidP="002E1E02">
      <w:pPr>
        <w:spacing w:line="360" w:lineRule="auto"/>
        <w:jc w:val="both"/>
        <w:rPr>
          <w:rFonts w:ascii="Georgia" w:hAnsi="Georgia"/>
          <w:bCs/>
          <w:sz w:val="24"/>
          <w:szCs w:val="24"/>
        </w:rPr>
      </w:pPr>
      <w:r w:rsidRPr="003D6B16">
        <w:rPr>
          <w:rFonts w:ascii="Georgia" w:hAnsi="Georgia"/>
          <w:bCs/>
          <w:sz w:val="24"/>
          <w:szCs w:val="24"/>
        </w:rPr>
        <w:t>Avernes jouit en plus d’une situation touristique favorable, avec une implantation dans un des plus beaux PNR. A cela s’ajoute que cet espace état très attendu par une majorité d’Avernois.  A juste titre d’ailleurs, puisqu’il améliore leur quotidien et leur cadre de vie. Et ce sont bien là deux éléments qui font la force de ce projet.</w:t>
      </w:r>
    </w:p>
    <w:p w:rsidR="00E84C87" w:rsidRDefault="00E84C87" w:rsidP="002E1E02">
      <w:pPr>
        <w:spacing w:line="360" w:lineRule="auto"/>
        <w:jc w:val="both"/>
        <w:rPr>
          <w:rFonts w:ascii="Georgia" w:hAnsi="Georgia"/>
          <w:bCs/>
          <w:sz w:val="24"/>
          <w:szCs w:val="24"/>
        </w:rPr>
      </w:pPr>
    </w:p>
    <w:p w:rsidR="00E84C87" w:rsidRPr="008B0053" w:rsidRDefault="00E84C87" w:rsidP="002E1E02">
      <w:pPr>
        <w:spacing w:line="360" w:lineRule="auto"/>
        <w:jc w:val="both"/>
        <w:rPr>
          <w:rFonts w:ascii="Georgia" w:hAnsi="Georgia" w:cs="Arial"/>
          <w:b/>
          <w:color w:val="2F5496" w:themeColor="accent5" w:themeShade="BF"/>
          <w:sz w:val="24"/>
          <w:szCs w:val="24"/>
        </w:rPr>
      </w:pPr>
      <w:r w:rsidRPr="008B0053">
        <w:rPr>
          <w:rFonts w:ascii="Georgia" w:hAnsi="Georgia" w:cs="Arial"/>
          <w:b/>
          <w:color w:val="2F5496" w:themeColor="accent5" w:themeShade="BF"/>
          <w:sz w:val="24"/>
          <w:szCs w:val="24"/>
        </w:rPr>
        <w:t>AINCOURT</w:t>
      </w:r>
    </w:p>
    <w:p w:rsidR="00E84C87" w:rsidRPr="008B0053" w:rsidRDefault="008B0053" w:rsidP="00E84C87">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2015 </w:t>
      </w:r>
      <w:r w:rsidR="00E84C87" w:rsidRPr="008B0053">
        <w:rPr>
          <w:rFonts w:ascii="Georgia" w:hAnsi="Georgia" w:cs="Arial"/>
          <w:b/>
          <w:color w:val="2F5496" w:themeColor="accent5" w:themeShade="BF"/>
          <w:sz w:val="24"/>
          <w:szCs w:val="24"/>
        </w:rPr>
        <w:t>ARCC Voirie Chemin du Muguet Hameau de Lessevilles</w:t>
      </w:r>
    </w:p>
    <w:p w:rsidR="00E84C87" w:rsidRDefault="00E84C87" w:rsidP="002E1E02">
      <w:pPr>
        <w:spacing w:line="360" w:lineRule="auto"/>
        <w:rPr>
          <w:rFonts w:ascii="Georgia" w:hAnsi="Georgia" w:cs="Arial"/>
          <w:b/>
          <w:color w:val="2F5496" w:themeColor="accent5" w:themeShade="BF"/>
          <w:sz w:val="24"/>
          <w:szCs w:val="24"/>
        </w:rPr>
      </w:pPr>
    </w:p>
    <w:p w:rsidR="00E84C87" w:rsidRPr="00E84C87" w:rsidRDefault="00E84C87" w:rsidP="002E1E02">
      <w:pPr>
        <w:spacing w:line="360" w:lineRule="auto"/>
        <w:rPr>
          <w:rFonts w:ascii="Georgia" w:hAnsi="Georgia"/>
          <w:bCs/>
          <w:sz w:val="24"/>
          <w:szCs w:val="24"/>
        </w:rPr>
      </w:pPr>
      <w:r w:rsidRPr="00E84C87">
        <w:rPr>
          <w:rFonts w:ascii="Georgia" w:hAnsi="Georgia"/>
          <w:b/>
          <w:bCs/>
          <w:sz w:val="24"/>
          <w:szCs w:val="24"/>
        </w:rPr>
        <w:t>Subvention :</w:t>
      </w:r>
      <w:r w:rsidRPr="00E84C87">
        <w:rPr>
          <w:rFonts w:ascii="Georgia" w:hAnsi="Georgia"/>
          <w:bCs/>
          <w:sz w:val="24"/>
          <w:szCs w:val="24"/>
        </w:rPr>
        <w:t xml:space="preserve"> 5 815,88</w:t>
      </w:r>
      <w:r>
        <w:rPr>
          <w:rFonts w:ascii="Georgia" w:hAnsi="Georgia"/>
          <w:bCs/>
          <w:sz w:val="24"/>
          <w:szCs w:val="24"/>
        </w:rPr>
        <w:t xml:space="preserve"> €</w:t>
      </w:r>
    </w:p>
    <w:p w:rsidR="00E84C87" w:rsidRPr="00E84C87" w:rsidRDefault="00E84C87" w:rsidP="002E1E02">
      <w:pPr>
        <w:spacing w:line="360" w:lineRule="auto"/>
        <w:rPr>
          <w:rFonts w:ascii="Georgia" w:hAnsi="Georgia"/>
          <w:bCs/>
          <w:sz w:val="24"/>
          <w:szCs w:val="24"/>
        </w:rPr>
      </w:pPr>
      <w:r w:rsidRPr="00E84C87">
        <w:rPr>
          <w:rFonts w:ascii="Georgia" w:hAnsi="Georgia"/>
          <w:b/>
          <w:bCs/>
          <w:sz w:val="24"/>
          <w:szCs w:val="24"/>
        </w:rPr>
        <w:t>Montant total</w:t>
      </w:r>
      <w:r w:rsidRPr="00E84C87">
        <w:rPr>
          <w:rFonts w:ascii="Georgia" w:hAnsi="Georgia"/>
          <w:bCs/>
          <w:sz w:val="24"/>
          <w:szCs w:val="24"/>
        </w:rPr>
        <w:t> :</w:t>
      </w:r>
      <w:r>
        <w:rPr>
          <w:rFonts w:ascii="Georgia" w:hAnsi="Georgia"/>
          <w:bCs/>
          <w:sz w:val="24"/>
          <w:szCs w:val="24"/>
        </w:rPr>
        <w:t xml:space="preserve"> </w:t>
      </w:r>
      <w:r w:rsidRPr="00E84C87">
        <w:rPr>
          <w:rFonts w:ascii="Georgia" w:hAnsi="Georgia"/>
          <w:bCs/>
          <w:sz w:val="24"/>
          <w:szCs w:val="24"/>
        </w:rPr>
        <w:t>14 912,50 €</w:t>
      </w:r>
    </w:p>
    <w:p w:rsidR="00E84C87" w:rsidRDefault="00E84C87" w:rsidP="002E1E02">
      <w:pPr>
        <w:spacing w:line="360" w:lineRule="auto"/>
        <w:rPr>
          <w:rFonts w:ascii="Georgia" w:hAnsi="Georgia" w:cs="Arial"/>
          <w:b/>
          <w:color w:val="2F5496" w:themeColor="accent5" w:themeShade="BF"/>
          <w:sz w:val="24"/>
          <w:szCs w:val="24"/>
        </w:rPr>
      </w:pPr>
    </w:p>
    <w:p w:rsidR="008B0053" w:rsidRDefault="008B0053" w:rsidP="002E1E02">
      <w:pP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AINCOURT</w:t>
      </w:r>
    </w:p>
    <w:p w:rsidR="008B0053" w:rsidRDefault="008B0053" w:rsidP="008B0053">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lastRenderedPageBreak/>
        <w:t>2015 C</w:t>
      </w:r>
      <w:r w:rsidRPr="008B0053">
        <w:rPr>
          <w:rFonts w:ascii="Georgia" w:hAnsi="Georgia" w:cs="Arial"/>
          <w:b/>
          <w:color w:val="2F5496" w:themeColor="accent5" w:themeShade="BF"/>
          <w:sz w:val="24"/>
          <w:szCs w:val="24"/>
        </w:rPr>
        <w:t>hangement des plafonds des 4 classes suite à un sinistre</w:t>
      </w:r>
    </w:p>
    <w:p w:rsidR="008B0053" w:rsidRDefault="008B0053" w:rsidP="002E1E02">
      <w:pPr>
        <w:spacing w:line="360" w:lineRule="auto"/>
        <w:rPr>
          <w:rFonts w:ascii="Georgia" w:hAnsi="Georgia" w:cs="Arial"/>
          <w:b/>
          <w:color w:val="2F5496" w:themeColor="accent5" w:themeShade="BF"/>
          <w:sz w:val="24"/>
          <w:szCs w:val="24"/>
        </w:rPr>
      </w:pPr>
    </w:p>
    <w:p w:rsidR="008B0053" w:rsidRPr="008B0053" w:rsidRDefault="008B0053" w:rsidP="002E1E02">
      <w:pPr>
        <w:spacing w:line="360" w:lineRule="auto"/>
        <w:rPr>
          <w:rFonts w:ascii="Georgia" w:hAnsi="Georgia"/>
          <w:b/>
          <w:bCs/>
          <w:sz w:val="24"/>
          <w:szCs w:val="24"/>
        </w:rPr>
      </w:pPr>
      <w:r w:rsidRPr="008B0053">
        <w:rPr>
          <w:rFonts w:ascii="Georgia" w:hAnsi="Georgia"/>
          <w:b/>
          <w:bCs/>
          <w:sz w:val="24"/>
          <w:szCs w:val="24"/>
        </w:rPr>
        <w:t xml:space="preserve">Subvention : </w:t>
      </w:r>
      <w:r w:rsidRPr="008B0053">
        <w:rPr>
          <w:rFonts w:ascii="Georgia" w:hAnsi="Georgia"/>
          <w:bCs/>
          <w:sz w:val="24"/>
          <w:szCs w:val="24"/>
        </w:rPr>
        <w:t>9 845,00€</w:t>
      </w:r>
    </w:p>
    <w:p w:rsidR="008B0053" w:rsidRDefault="008B0053" w:rsidP="002E1E02">
      <w:pPr>
        <w:spacing w:line="360" w:lineRule="auto"/>
        <w:rPr>
          <w:rFonts w:ascii="Georgia" w:hAnsi="Georgia"/>
          <w:bCs/>
          <w:sz w:val="24"/>
          <w:szCs w:val="24"/>
        </w:rPr>
      </w:pPr>
      <w:r w:rsidRPr="008B0053">
        <w:rPr>
          <w:rFonts w:ascii="Georgia" w:hAnsi="Georgia"/>
          <w:b/>
          <w:bCs/>
          <w:sz w:val="24"/>
          <w:szCs w:val="24"/>
        </w:rPr>
        <w:t xml:space="preserve">Montant total : </w:t>
      </w:r>
      <w:r w:rsidRPr="008B0053">
        <w:rPr>
          <w:rFonts w:ascii="Georgia" w:hAnsi="Georgia"/>
          <w:bCs/>
          <w:sz w:val="24"/>
          <w:szCs w:val="24"/>
        </w:rPr>
        <w:t>20 092,11 €</w:t>
      </w:r>
    </w:p>
    <w:p w:rsidR="00B84776" w:rsidRDefault="00B84776" w:rsidP="002E1E02">
      <w:pPr>
        <w:spacing w:line="360" w:lineRule="auto"/>
        <w:rPr>
          <w:rFonts w:ascii="Georgia" w:hAnsi="Georgia"/>
          <w:bCs/>
          <w:sz w:val="24"/>
          <w:szCs w:val="24"/>
        </w:rPr>
      </w:pPr>
    </w:p>
    <w:p w:rsidR="00B84776" w:rsidRDefault="00B84776" w:rsidP="00B84776">
      <w:pP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AINCOURT</w:t>
      </w:r>
    </w:p>
    <w:p w:rsidR="00B84776" w:rsidRPr="007B693B" w:rsidRDefault="00B84776" w:rsidP="00B84776">
      <w:pPr>
        <w:pBdr>
          <w:bottom w:val="single" w:sz="4" w:space="1" w:color="auto"/>
        </w:pBdr>
        <w:spacing w:line="360" w:lineRule="auto"/>
        <w:rPr>
          <w:rFonts w:ascii="Georgia" w:hAnsi="Georgia" w:cs="Arial"/>
          <w:b/>
          <w:color w:val="2F5496" w:themeColor="accent5" w:themeShade="BF"/>
          <w:sz w:val="24"/>
          <w:szCs w:val="24"/>
        </w:rPr>
      </w:pPr>
      <w:r w:rsidRPr="007B693B">
        <w:rPr>
          <w:rFonts w:ascii="Georgia" w:hAnsi="Georgia" w:cs="Arial"/>
          <w:b/>
          <w:color w:val="2F5496" w:themeColor="accent5" w:themeShade="BF"/>
          <w:sz w:val="24"/>
          <w:szCs w:val="24"/>
        </w:rPr>
        <w:t>2015 Aide aux Routes Communales et Communautaires</w:t>
      </w:r>
    </w:p>
    <w:p w:rsidR="008B0053" w:rsidRDefault="008B0053" w:rsidP="002E1E02">
      <w:pPr>
        <w:spacing w:line="360" w:lineRule="auto"/>
        <w:rPr>
          <w:rFonts w:ascii="Georgia" w:hAnsi="Georgia" w:cs="Arial"/>
          <w:b/>
          <w:color w:val="2F5496" w:themeColor="accent5" w:themeShade="BF"/>
          <w:sz w:val="24"/>
          <w:szCs w:val="24"/>
        </w:rPr>
      </w:pPr>
    </w:p>
    <w:p w:rsidR="0085797D" w:rsidRPr="0085797D" w:rsidRDefault="0019057E" w:rsidP="002E1E02">
      <w:pPr>
        <w:spacing w:line="360" w:lineRule="auto"/>
        <w:rPr>
          <w:rFonts w:ascii="Georgia" w:hAnsi="Georgia"/>
          <w:bCs/>
          <w:sz w:val="24"/>
          <w:szCs w:val="24"/>
        </w:rPr>
      </w:pPr>
      <w:r>
        <w:rPr>
          <w:rFonts w:ascii="Georgia" w:hAnsi="Georgia"/>
          <w:bCs/>
          <w:sz w:val="24"/>
          <w:szCs w:val="24"/>
        </w:rPr>
        <w:t>Aide aux travaux concernant la v</w:t>
      </w:r>
      <w:r w:rsidR="0085797D" w:rsidRPr="0085797D">
        <w:rPr>
          <w:rFonts w:ascii="Georgia" w:hAnsi="Georgia"/>
          <w:bCs/>
          <w:sz w:val="24"/>
          <w:szCs w:val="24"/>
        </w:rPr>
        <w:t xml:space="preserve">oirie </w:t>
      </w:r>
      <w:r>
        <w:rPr>
          <w:rFonts w:ascii="Georgia" w:hAnsi="Georgia"/>
          <w:bCs/>
          <w:sz w:val="24"/>
          <w:szCs w:val="24"/>
        </w:rPr>
        <w:t xml:space="preserve">du </w:t>
      </w:r>
      <w:r w:rsidR="0085797D" w:rsidRPr="0085797D">
        <w:rPr>
          <w:rFonts w:ascii="Georgia" w:hAnsi="Georgia"/>
          <w:bCs/>
          <w:sz w:val="24"/>
          <w:szCs w:val="24"/>
        </w:rPr>
        <w:t xml:space="preserve">Chemin du Muguet </w:t>
      </w:r>
      <w:r>
        <w:rPr>
          <w:rFonts w:ascii="Georgia" w:hAnsi="Georgia"/>
          <w:bCs/>
          <w:sz w:val="24"/>
          <w:szCs w:val="24"/>
        </w:rPr>
        <w:t xml:space="preserve">au </w:t>
      </w:r>
      <w:r w:rsidR="0085797D" w:rsidRPr="0085797D">
        <w:rPr>
          <w:rFonts w:ascii="Georgia" w:hAnsi="Georgia"/>
          <w:bCs/>
          <w:sz w:val="24"/>
          <w:szCs w:val="24"/>
        </w:rPr>
        <w:t>Hameau de Lessevilles</w:t>
      </w:r>
    </w:p>
    <w:p w:rsidR="00B84776" w:rsidRPr="007B693B" w:rsidRDefault="00B84776" w:rsidP="00B84776">
      <w:pPr>
        <w:spacing w:line="360" w:lineRule="auto"/>
        <w:rPr>
          <w:rFonts w:ascii="Georgia" w:hAnsi="Georgia" w:cs="Arial"/>
          <w:b/>
          <w:color w:val="2F5496" w:themeColor="accent5" w:themeShade="BF"/>
          <w:sz w:val="24"/>
          <w:szCs w:val="24"/>
        </w:rPr>
      </w:pPr>
      <w:r w:rsidRPr="007B693B">
        <w:rPr>
          <w:rFonts w:ascii="Georgia" w:hAnsi="Georgia"/>
          <w:b/>
          <w:bCs/>
          <w:sz w:val="24"/>
          <w:szCs w:val="24"/>
        </w:rPr>
        <w:t xml:space="preserve">Subvention : </w:t>
      </w:r>
      <w:r w:rsidRPr="007B693B">
        <w:rPr>
          <w:rFonts w:ascii="Georgia" w:hAnsi="Georgia"/>
          <w:bCs/>
          <w:sz w:val="24"/>
          <w:szCs w:val="24"/>
        </w:rPr>
        <w:t>5 815,88</w:t>
      </w:r>
      <w:r w:rsidRPr="007B693B">
        <w:rPr>
          <w:rFonts w:ascii="Georgia" w:hAnsi="Georgia"/>
          <w:bCs/>
          <w:sz w:val="24"/>
          <w:szCs w:val="24"/>
        </w:rPr>
        <w:tab/>
      </w:r>
    </w:p>
    <w:p w:rsidR="00B84776" w:rsidRPr="007B693B" w:rsidRDefault="00B84776" w:rsidP="00B84776">
      <w:pPr>
        <w:spacing w:line="360" w:lineRule="auto"/>
        <w:rPr>
          <w:rFonts w:ascii="Georgia" w:hAnsi="Georgia"/>
          <w:bCs/>
          <w:sz w:val="24"/>
          <w:szCs w:val="24"/>
        </w:rPr>
      </w:pPr>
      <w:r w:rsidRPr="007B693B">
        <w:rPr>
          <w:rFonts w:ascii="Georgia" w:hAnsi="Georgia"/>
          <w:b/>
          <w:bCs/>
          <w:sz w:val="24"/>
          <w:szCs w:val="24"/>
        </w:rPr>
        <w:t xml:space="preserve">Montant total : </w:t>
      </w:r>
      <w:r w:rsidRPr="007B693B">
        <w:rPr>
          <w:rFonts w:ascii="Georgia" w:hAnsi="Georgia"/>
          <w:bCs/>
          <w:sz w:val="24"/>
          <w:szCs w:val="24"/>
        </w:rPr>
        <w:t>14 912,50 €</w:t>
      </w:r>
    </w:p>
    <w:p w:rsidR="007B693B" w:rsidRDefault="007B693B" w:rsidP="00B84776">
      <w:pPr>
        <w:spacing w:line="360" w:lineRule="auto"/>
        <w:rPr>
          <w:rFonts w:ascii="Georgia" w:hAnsi="Georgia"/>
          <w:bCs/>
          <w:sz w:val="24"/>
          <w:szCs w:val="24"/>
        </w:rPr>
      </w:pPr>
    </w:p>
    <w:p w:rsidR="007B693B" w:rsidRDefault="007B693B" w:rsidP="007B693B">
      <w:pP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AINCOURT</w:t>
      </w:r>
    </w:p>
    <w:p w:rsidR="007B693B" w:rsidRPr="007B693B" w:rsidRDefault="007B693B" w:rsidP="007B693B">
      <w:pPr>
        <w:pBdr>
          <w:bottom w:val="single" w:sz="4" w:space="1" w:color="auto"/>
        </w:pBdr>
        <w:spacing w:line="360" w:lineRule="auto"/>
        <w:rPr>
          <w:rFonts w:ascii="Georgia" w:hAnsi="Georgia" w:cs="Arial"/>
          <w:b/>
          <w:color w:val="2F5496" w:themeColor="accent5" w:themeShade="BF"/>
          <w:sz w:val="24"/>
          <w:szCs w:val="24"/>
        </w:rPr>
      </w:pPr>
      <w:r w:rsidRPr="007B693B">
        <w:rPr>
          <w:rFonts w:ascii="Georgia" w:hAnsi="Georgia" w:cs="Arial"/>
          <w:b/>
          <w:color w:val="2F5496" w:themeColor="accent5" w:themeShade="BF"/>
          <w:sz w:val="24"/>
          <w:szCs w:val="24"/>
        </w:rPr>
        <w:t xml:space="preserve">2016 </w:t>
      </w:r>
      <w:r>
        <w:rPr>
          <w:rFonts w:ascii="Georgia" w:hAnsi="Georgia" w:cs="Arial"/>
          <w:b/>
          <w:color w:val="2F5496" w:themeColor="accent5" w:themeShade="BF"/>
          <w:sz w:val="24"/>
          <w:szCs w:val="24"/>
        </w:rPr>
        <w:t>Amélioration d’un groupe scolaire</w:t>
      </w:r>
    </w:p>
    <w:p w:rsidR="007B693B" w:rsidRDefault="007B693B" w:rsidP="00B84776">
      <w:pPr>
        <w:spacing w:line="360" w:lineRule="auto"/>
        <w:rPr>
          <w:rFonts w:ascii="Georgia" w:hAnsi="Georgia" w:cs="Arial"/>
          <w:b/>
          <w:color w:val="2F5496" w:themeColor="accent5" w:themeShade="BF"/>
          <w:sz w:val="24"/>
          <w:szCs w:val="24"/>
        </w:rPr>
      </w:pPr>
    </w:p>
    <w:p w:rsidR="007B693B" w:rsidRPr="007B693B" w:rsidRDefault="007B693B" w:rsidP="00B84776">
      <w:pPr>
        <w:spacing w:line="360" w:lineRule="auto"/>
        <w:rPr>
          <w:rFonts w:ascii="Georgia" w:hAnsi="Georgia"/>
          <w:bCs/>
          <w:sz w:val="24"/>
          <w:szCs w:val="24"/>
        </w:rPr>
      </w:pPr>
      <w:r w:rsidRPr="007B693B">
        <w:rPr>
          <w:rFonts w:ascii="Georgia" w:hAnsi="Georgia"/>
          <w:bCs/>
          <w:sz w:val="24"/>
          <w:szCs w:val="24"/>
        </w:rPr>
        <w:t>Participation aux travaux d’agrandissement de la cour de récréation et réfection de l'étanchéité de la toiture au groupe scolaire « les Sablons »</w:t>
      </w:r>
    </w:p>
    <w:p w:rsidR="007B693B" w:rsidRDefault="007B693B" w:rsidP="00B84776">
      <w:pPr>
        <w:spacing w:line="360" w:lineRule="auto"/>
        <w:rPr>
          <w:rFonts w:ascii="Georgia" w:hAnsi="Georgia" w:cs="Arial"/>
          <w:b/>
          <w:color w:val="2F5496" w:themeColor="accent5" w:themeShade="BF"/>
          <w:sz w:val="24"/>
          <w:szCs w:val="24"/>
        </w:rPr>
      </w:pPr>
    </w:p>
    <w:p w:rsidR="007B693B" w:rsidRDefault="007B693B" w:rsidP="00B84776">
      <w:pPr>
        <w:spacing w:line="360" w:lineRule="auto"/>
        <w:rPr>
          <w:rFonts w:ascii="Georgia" w:hAnsi="Georgia" w:cs="Arial"/>
          <w:b/>
          <w:color w:val="2F5496" w:themeColor="accent5" w:themeShade="BF"/>
          <w:sz w:val="24"/>
          <w:szCs w:val="24"/>
        </w:rPr>
      </w:pPr>
      <w:r w:rsidRPr="008B0053">
        <w:rPr>
          <w:rFonts w:ascii="Georgia" w:hAnsi="Georgia"/>
          <w:b/>
          <w:bCs/>
          <w:sz w:val="24"/>
          <w:szCs w:val="24"/>
        </w:rPr>
        <w:t xml:space="preserve">Subvention : </w:t>
      </w:r>
      <w:r w:rsidRPr="007B693B">
        <w:rPr>
          <w:rFonts w:ascii="Georgia" w:hAnsi="Georgia"/>
          <w:bCs/>
          <w:sz w:val="24"/>
          <w:szCs w:val="24"/>
        </w:rPr>
        <w:t>11 801,00</w:t>
      </w:r>
    </w:p>
    <w:p w:rsidR="007B693B" w:rsidRDefault="007B693B" w:rsidP="00B84776">
      <w:pPr>
        <w:spacing w:line="360" w:lineRule="auto"/>
        <w:rPr>
          <w:rFonts w:ascii="Georgia" w:hAnsi="Georgia"/>
          <w:bCs/>
          <w:sz w:val="24"/>
          <w:szCs w:val="24"/>
        </w:rPr>
      </w:pPr>
      <w:r w:rsidRPr="008B0053">
        <w:rPr>
          <w:rFonts w:ascii="Georgia" w:hAnsi="Georgia"/>
          <w:b/>
          <w:bCs/>
          <w:sz w:val="24"/>
          <w:szCs w:val="24"/>
        </w:rPr>
        <w:t>Montant total</w:t>
      </w:r>
      <w:r w:rsidRPr="007B693B">
        <w:rPr>
          <w:rFonts w:ascii="Georgia" w:hAnsi="Georgia"/>
          <w:b/>
          <w:bCs/>
          <w:sz w:val="24"/>
          <w:szCs w:val="24"/>
        </w:rPr>
        <w:t> :</w:t>
      </w:r>
      <w:r w:rsidRPr="007B693B">
        <w:rPr>
          <w:rFonts w:ascii="Georgia" w:hAnsi="Georgia"/>
          <w:bCs/>
          <w:sz w:val="24"/>
          <w:szCs w:val="24"/>
        </w:rPr>
        <w:t xml:space="preserve"> 24 084,33 €</w:t>
      </w:r>
    </w:p>
    <w:p w:rsidR="00DE7ED1" w:rsidRDefault="00DE7ED1" w:rsidP="00B84776">
      <w:pPr>
        <w:spacing w:line="360" w:lineRule="auto"/>
        <w:rPr>
          <w:rFonts w:ascii="Georgia" w:hAnsi="Georgia"/>
          <w:bCs/>
          <w:sz w:val="24"/>
          <w:szCs w:val="24"/>
        </w:rPr>
      </w:pPr>
    </w:p>
    <w:p w:rsidR="00DE7ED1" w:rsidRPr="00DE7ED1" w:rsidRDefault="00DE7ED1" w:rsidP="00B84776">
      <w:pPr>
        <w:spacing w:line="360" w:lineRule="auto"/>
        <w:rPr>
          <w:rFonts w:ascii="Georgia" w:hAnsi="Georgia" w:cs="Arial"/>
          <w:b/>
          <w:color w:val="2F5496" w:themeColor="accent5" w:themeShade="BF"/>
          <w:sz w:val="24"/>
          <w:szCs w:val="24"/>
        </w:rPr>
      </w:pPr>
      <w:r w:rsidRPr="00DE7ED1">
        <w:rPr>
          <w:rFonts w:ascii="Georgia" w:hAnsi="Georgia" w:cs="Arial"/>
          <w:b/>
          <w:color w:val="2F5496" w:themeColor="accent5" w:themeShade="BF"/>
          <w:sz w:val="24"/>
          <w:szCs w:val="24"/>
        </w:rPr>
        <w:t>AMENUCOURT</w:t>
      </w:r>
    </w:p>
    <w:p w:rsidR="00DE7ED1" w:rsidRDefault="00EF0039" w:rsidP="00DE7ED1">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2015 </w:t>
      </w:r>
      <w:r w:rsidR="00DE7ED1" w:rsidRPr="007B693B">
        <w:rPr>
          <w:rFonts w:ascii="Georgia" w:hAnsi="Georgia" w:cs="Arial"/>
          <w:b/>
          <w:color w:val="2F5496" w:themeColor="accent5" w:themeShade="BF"/>
          <w:sz w:val="24"/>
          <w:szCs w:val="24"/>
        </w:rPr>
        <w:t>Aide aux Routes Communales et Communautaires</w:t>
      </w:r>
      <w:r w:rsidR="00DE7ED1" w:rsidRPr="00DE7ED1">
        <w:rPr>
          <w:rFonts w:ascii="Georgia" w:hAnsi="Georgia" w:cs="Arial"/>
          <w:b/>
          <w:color w:val="2F5496" w:themeColor="accent5" w:themeShade="BF"/>
          <w:sz w:val="24"/>
          <w:szCs w:val="24"/>
        </w:rPr>
        <w:t xml:space="preserve"> </w:t>
      </w:r>
    </w:p>
    <w:p w:rsidR="00DE7ED1" w:rsidRDefault="00DE7ED1" w:rsidP="00B84776">
      <w:pPr>
        <w:spacing w:line="360" w:lineRule="auto"/>
        <w:rPr>
          <w:rFonts w:ascii="Georgia" w:hAnsi="Georgia" w:cs="Arial"/>
          <w:b/>
          <w:color w:val="2F5496" w:themeColor="accent5" w:themeShade="BF"/>
          <w:sz w:val="24"/>
          <w:szCs w:val="24"/>
        </w:rPr>
      </w:pPr>
    </w:p>
    <w:p w:rsidR="00DE7ED1" w:rsidRPr="00EF0039" w:rsidRDefault="00EF0039" w:rsidP="00B84776">
      <w:pPr>
        <w:spacing w:line="360" w:lineRule="auto"/>
        <w:rPr>
          <w:rFonts w:ascii="Georgia" w:hAnsi="Georgia"/>
          <w:bCs/>
          <w:sz w:val="24"/>
          <w:szCs w:val="24"/>
        </w:rPr>
      </w:pPr>
      <w:r w:rsidRPr="00EF0039">
        <w:rPr>
          <w:rFonts w:ascii="Georgia" w:hAnsi="Georgia"/>
          <w:bCs/>
          <w:sz w:val="24"/>
          <w:szCs w:val="24"/>
        </w:rPr>
        <w:t xml:space="preserve">Participation à la </w:t>
      </w:r>
      <w:r w:rsidR="00DE7ED1" w:rsidRPr="00EF0039">
        <w:rPr>
          <w:rFonts w:ascii="Georgia" w:hAnsi="Georgia"/>
          <w:bCs/>
          <w:sz w:val="24"/>
          <w:szCs w:val="24"/>
        </w:rPr>
        <w:t>création d'une voix d'accès au cimetière</w:t>
      </w:r>
    </w:p>
    <w:p w:rsidR="00EF0039" w:rsidRDefault="00EF0039" w:rsidP="00B84776">
      <w:pPr>
        <w:spacing w:line="360" w:lineRule="auto"/>
        <w:rPr>
          <w:rFonts w:ascii="Georgia" w:hAnsi="Georgia"/>
          <w:bCs/>
          <w:sz w:val="24"/>
          <w:szCs w:val="24"/>
        </w:rPr>
      </w:pPr>
      <w:r w:rsidRPr="00EF0039">
        <w:rPr>
          <w:rFonts w:ascii="Georgia" w:hAnsi="Georgia"/>
          <w:b/>
          <w:bCs/>
          <w:sz w:val="24"/>
          <w:szCs w:val="24"/>
        </w:rPr>
        <w:t>Subvention :</w:t>
      </w:r>
      <w:r>
        <w:rPr>
          <w:rFonts w:ascii="Georgia" w:hAnsi="Georgia"/>
          <w:bCs/>
          <w:sz w:val="24"/>
          <w:szCs w:val="24"/>
        </w:rPr>
        <w:t xml:space="preserve"> 6 224,64</w:t>
      </w:r>
    </w:p>
    <w:p w:rsidR="00EF0039" w:rsidRDefault="00EF0039" w:rsidP="00B84776">
      <w:pPr>
        <w:spacing w:line="360" w:lineRule="auto"/>
        <w:rPr>
          <w:rFonts w:ascii="Georgia" w:hAnsi="Georgia"/>
          <w:bCs/>
          <w:sz w:val="24"/>
          <w:szCs w:val="24"/>
        </w:rPr>
      </w:pPr>
      <w:r w:rsidRPr="00EF0039">
        <w:rPr>
          <w:rFonts w:ascii="Georgia" w:hAnsi="Georgia"/>
          <w:b/>
          <w:bCs/>
          <w:sz w:val="24"/>
          <w:szCs w:val="24"/>
        </w:rPr>
        <w:t>Montant total :</w:t>
      </w:r>
      <w:r>
        <w:rPr>
          <w:rFonts w:ascii="Georgia" w:hAnsi="Georgia"/>
          <w:bCs/>
          <w:sz w:val="24"/>
          <w:szCs w:val="24"/>
        </w:rPr>
        <w:t xml:space="preserve"> </w:t>
      </w:r>
      <w:r w:rsidRPr="00EF0039">
        <w:rPr>
          <w:rFonts w:ascii="Georgia" w:hAnsi="Georgia"/>
          <w:bCs/>
          <w:sz w:val="24"/>
          <w:szCs w:val="24"/>
        </w:rPr>
        <w:t>13 593,00 €</w:t>
      </w:r>
    </w:p>
    <w:p w:rsidR="00EF0039" w:rsidRPr="00DE7ED1" w:rsidRDefault="00EF0039" w:rsidP="00EF0039">
      <w:pPr>
        <w:spacing w:line="360" w:lineRule="auto"/>
        <w:rPr>
          <w:rFonts w:ascii="Georgia" w:hAnsi="Georgia" w:cs="Arial"/>
          <w:b/>
          <w:color w:val="2F5496" w:themeColor="accent5" w:themeShade="BF"/>
          <w:sz w:val="24"/>
          <w:szCs w:val="24"/>
        </w:rPr>
      </w:pPr>
      <w:r w:rsidRPr="00DE7ED1">
        <w:rPr>
          <w:rFonts w:ascii="Georgia" w:hAnsi="Georgia" w:cs="Arial"/>
          <w:b/>
          <w:color w:val="2F5496" w:themeColor="accent5" w:themeShade="BF"/>
          <w:sz w:val="24"/>
          <w:szCs w:val="24"/>
        </w:rPr>
        <w:t>AMENUCOURT</w:t>
      </w:r>
    </w:p>
    <w:p w:rsidR="00EF0039" w:rsidRDefault="00EF0039" w:rsidP="00EF0039">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2018 </w:t>
      </w:r>
      <w:r w:rsidRPr="007B693B">
        <w:rPr>
          <w:rFonts w:ascii="Georgia" w:hAnsi="Georgia" w:cs="Arial"/>
          <w:b/>
          <w:color w:val="2F5496" w:themeColor="accent5" w:themeShade="BF"/>
          <w:sz w:val="24"/>
          <w:szCs w:val="24"/>
        </w:rPr>
        <w:t>Aide aux Routes Communales et Communautaires</w:t>
      </w:r>
      <w:r w:rsidRPr="00DE7ED1">
        <w:rPr>
          <w:rFonts w:ascii="Georgia" w:hAnsi="Georgia" w:cs="Arial"/>
          <w:b/>
          <w:color w:val="2F5496" w:themeColor="accent5" w:themeShade="BF"/>
          <w:sz w:val="24"/>
          <w:szCs w:val="24"/>
        </w:rPr>
        <w:t xml:space="preserve"> </w:t>
      </w:r>
    </w:p>
    <w:p w:rsidR="00EF0039" w:rsidRPr="00EF0039" w:rsidRDefault="00EF0039" w:rsidP="00B84776">
      <w:pPr>
        <w:spacing w:line="360" w:lineRule="auto"/>
        <w:rPr>
          <w:rFonts w:ascii="Georgia" w:hAnsi="Georgia"/>
          <w:bCs/>
          <w:sz w:val="24"/>
          <w:szCs w:val="24"/>
        </w:rPr>
      </w:pPr>
    </w:p>
    <w:p w:rsidR="007B693B" w:rsidRPr="00EF0039" w:rsidRDefault="00EF0039" w:rsidP="00B84776">
      <w:pPr>
        <w:spacing w:line="360" w:lineRule="auto"/>
        <w:rPr>
          <w:rFonts w:ascii="Georgia" w:hAnsi="Georgia"/>
          <w:bCs/>
          <w:sz w:val="24"/>
          <w:szCs w:val="24"/>
        </w:rPr>
      </w:pPr>
      <w:r w:rsidRPr="00EF0039">
        <w:rPr>
          <w:rFonts w:ascii="Georgia" w:hAnsi="Georgia"/>
          <w:bCs/>
          <w:sz w:val="24"/>
          <w:szCs w:val="24"/>
        </w:rPr>
        <w:t>Création d'une place handicapée sur le parking de la salle des fêtes</w:t>
      </w:r>
    </w:p>
    <w:p w:rsidR="00EF0039" w:rsidRDefault="00EF0039" w:rsidP="00EF0039">
      <w:pPr>
        <w:spacing w:line="360" w:lineRule="auto"/>
        <w:rPr>
          <w:rFonts w:ascii="Georgia" w:hAnsi="Georgia"/>
          <w:bCs/>
          <w:sz w:val="24"/>
          <w:szCs w:val="24"/>
        </w:rPr>
      </w:pPr>
      <w:r w:rsidRPr="00EF0039">
        <w:rPr>
          <w:rFonts w:ascii="Georgia" w:hAnsi="Georgia"/>
          <w:b/>
          <w:bCs/>
          <w:sz w:val="24"/>
          <w:szCs w:val="24"/>
        </w:rPr>
        <w:t>Subvention :</w:t>
      </w:r>
      <w:r>
        <w:rPr>
          <w:rFonts w:ascii="Georgia" w:hAnsi="Georgia"/>
          <w:bCs/>
          <w:sz w:val="24"/>
          <w:szCs w:val="24"/>
        </w:rPr>
        <w:t xml:space="preserve"> 2440,80 €</w:t>
      </w:r>
    </w:p>
    <w:p w:rsidR="00EF0039" w:rsidRDefault="00EF0039" w:rsidP="00EF0039">
      <w:pPr>
        <w:spacing w:line="360" w:lineRule="auto"/>
        <w:rPr>
          <w:rFonts w:ascii="Georgia" w:hAnsi="Georgia"/>
          <w:bCs/>
          <w:sz w:val="24"/>
          <w:szCs w:val="24"/>
        </w:rPr>
      </w:pPr>
      <w:r w:rsidRPr="00EF0039">
        <w:rPr>
          <w:rFonts w:ascii="Georgia" w:hAnsi="Georgia"/>
          <w:b/>
          <w:bCs/>
          <w:sz w:val="24"/>
          <w:szCs w:val="24"/>
        </w:rPr>
        <w:t>Montant total :</w:t>
      </w:r>
      <w:r>
        <w:rPr>
          <w:rFonts w:ascii="Georgia" w:hAnsi="Georgia"/>
          <w:bCs/>
          <w:sz w:val="24"/>
          <w:szCs w:val="24"/>
        </w:rPr>
        <w:t xml:space="preserve"> </w:t>
      </w:r>
      <w:r w:rsidRPr="00EF0039">
        <w:rPr>
          <w:rFonts w:ascii="Georgia" w:hAnsi="Georgia"/>
          <w:bCs/>
          <w:sz w:val="24"/>
          <w:szCs w:val="24"/>
        </w:rPr>
        <w:t>5 085,00 €</w:t>
      </w:r>
    </w:p>
    <w:p w:rsidR="00DC7A5A" w:rsidRDefault="00DC7A5A" w:rsidP="00EF0039">
      <w:pPr>
        <w:spacing w:line="360" w:lineRule="auto"/>
        <w:rPr>
          <w:rFonts w:ascii="Georgia" w:hAnsi="Georgia"/>
          <w:bCs/>
          <w:sz w:val="24"/>
          <w:szCs w:val="24"/>
        </w:rPr>
      </w:pPr>
    </w:p>
    <w:p w:rsidR="00DC7A5A" w:rsidRPr="00DE7ED1" w:rsidRDefault="00DC7A5A" w:rsidP="00DC7A5A">
      <w:pPr>
        <w:spacing w:line="360" w:lineRule="auto"/>
        <w:rPr>
          <w:rFonts w:ascii="Georgia" w:hAnsi="Georgia" w:cs="Arial"/>
          <w:b/>
          <w:color w:val="2F5496" w:themeColor="accent5" w:themeShade="BF"/>
          <w:sz w:val="24"/>
          <w:szCs w:val="24"/>
        </w:rPr>
      </w:pPr>
      <w:r w:rsidRPr="00DE7ED1">
        <w:rPr>
          <w:rFonts w:ascii="Georgia" w:hAnsi="Georgia" w:cs="Arial"/>
          <w:b/>
          <w:color w:val="2F5496" w:themeColor="accent5" w:themeShade="BF"/>
          <w:sz w:val="24"/>
          <w:szCs w:val="24"/>
        </w:rPr>
        <w:t>AMENUCOURT</w:t>
      </w:r>
    </w:p>
    <w:p w:rsidR="00DC7A5A" w:rsidRDefault="00DC7A5A" w:rsidP="00DC7A5A">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2019 </w:t>
      </w:r>
      <w:r w:rsidRPr="00DC7A5A">
        <w:rPr>
          <w:rFonts w:ascii="Georgia" w:hAnsi="Georgia" w:cs="Arial"/>
          <w:b/>
          <w:color w:val="2F5496" w:themeColor="accent5" w:themeShade="BF"/>
          <w:sz w:val="24"/>
          <w:szCs w:val="24"/>
        </w:rPr>
        <w:t>Contrat</w:t>
      </w:r>
      <w:r>
        <w:rPr>
          <w:rFonts w:ascii="Georgia" w:hAnsi="Georgia" w:cs="Arial"/>
          <w:b/>
          <w:color w:val="2F5496" w:themeColor="accent5" w:themeShade="BF"/>
          <w:sz w:val="24"/>
          <w:szCs w:val="24"/>
        </w:rPr>
        <w:t xml:space="preserve"> rural (COR) pour 3 opérations</w:t>
      </w:r>
    </w:p>
    <w:p w:rsidR="00DC7A5A" w:rsidRPr="00EF0039" w:rsidRDefault="00DC7A5A" w:rsidP="00DC7A5A">
      <w:pPr>
        <w:spacing w:line="360" w:lineRule="auto"/>
        <w:rPr>
          <w:rFonts w:ascii="Georgia" w:hAnsi="Georgia"/>
          <w:bCs/>
          <w:sz w:val="24"/>
          <w:szCs w:val="24"/>
        </w:rPr>
      </w:pPr>
    </w:p>
    <w:p w:rsidR="00DC7A5A" w:rsidRDefault="00DC7A5A" w:rsidP="00DC7A5A">
      <w:pPr>
        <w:spacing w:line="360" w:lineRule="auto"/>
        <w:rPr>
          <w:rFonts w:ascii="Georgia" w:hAnsi="Georgia"/>
          <w:bCs/>
          <w:sz w:val="24"/>
          <w:szCs w:val="24"/>
        </w:rPr>
      </w:pPr>
      <w:r>
        <w:rPr>
          <w:rFonts w:ascii="Georgia" w:hAnsi="Georgia"/>
          <w:bCs/>
          <w:sz w:val="24"/>
          <w:szCs w:val="24"/>
        </w:rPr>
        <w:lastRenderedPageBreak/>
        <w:t>A</w:t>
      </w:r>
      <w:r w:rsidRPr="00DC7A5A">
        <w:rPr>
          <w:rFonts w:ascii="Georgia" w:hAnsi="Georgia"/>
          <w:bCs/>
          <w:sz w:val="24"/>
          <w:szCs w:val="24"/>
        </w:rPr>
        <w:t>ménagement des espaces autour du lavoir de Roconval (65 949,84 €), réaménagement du cimetière (29 999,85 €) et réfection de la salle des fêtes et de ses abords (15 027,60 €)</w:t>
      </w:r>
    </w:p>
    <w:p w:rsidR="00253FE4" w:rsidRDefault="00253FE4" w:rsidP="00DC7A5A">
      <w:pPr>
        <w:spacing w:line="360" w:lineRule="auto"/>
        <w:rPr>
          <w:rFonts w:ascii="Georgia" w:hAnsi="Georgia"/>
          <w:bCs/>
          <w:sz w:val="24"/>
          <w:szCs w:val="24"/>
        </w:rPr>
      </w:pPr>
    </w:p>
    <w:p w:rsidR="00253FE4" w:rsidRPr="00253FE4" w:rsidRDefault="00253FE4" w:rsidP="00DC7A5A">
      <w:pPr>
        <w:spacing w:line="360" w:lineRule="auto"/>
        <w:rPr>
          <w:rFonts w:ascii="Georgia" w:hAnsi="Georgia" w:cs="Arial"/>
          <w:b/>
          <w:color w:val="2F5496" w:themeColor="accent5" w:themeShade="BF"/>
          <w:sz w:val="24"/>
          <w:szCs w:val="24"/>
        </w:rPr>
      </w:pPr>
      <w:r w:rsidRPr="00253FE4">
        <w:rPr>
          <w:rFonts w:ascii="Georgia" w:hAnsi="Georgia" w:cs="Arial"/>
          <w:b/>
          <w:color w:val="2F5496" w:themeColor="accent5" w:themeShade="BF"/>
          <w:sz w:val="24"/>
          <w:szCs w:val="24"/>
        </w:rPr>
        <w:t>ARTHIES</w:t>
      </w:r>
    </w:p>
    <w:p w:rsidR="00DC7A5A" w:rsidRPr="00253FE4" w:rsidRDefault="00253FE4" w:rsidP="00253FE4">
      <w:pPr>
        <w:pBdr>
          <w:bottom w:val="single" w:sz="4" w:space="1" w:color="auto"/>
        </w:pBdr>
        <w:spacing w:line="360" w:lineRule="auto"/>
        <w:rPr>
          <w:rFonts w:ascii="Georgia" w:hAnsi="Georgia" w:cs="Arial"/>
          <w:b/>
          <w:color w:val="2F5496" w:themeColor="accent5" w:themeShade="BF"/>
          <w:sz w:val="24"/>
          <w:szCs w:val="24"/>
        </w:rPr>
      </w:pPr>
      <w:r w:rsidRPr="00253FE4">
        <w:rPr>
          <w:rFonts w:ascii="Georgia" w:hAnsi="Georgia" w:cs="Arial"/>
          <w:b/>
          <w:color w:val="2F5496" w:themeColor="accent5" w:themeShade="BF"/>
          <w:sz w:val="24"/>
          <w:szCs w:val="24"/>
        </w:rPr>
        <w:t xml:space="preserve">2015 </w:t>
      </w:r>
      <w:r w:rsidRPr="007B693B">
        <w:rPr>
          <w:rFonts w:ascii="Georgia" w:hAnsi="Georgia" w:cs="Arial"/>
          <w:b/>
          <w:color w:val="2F5496" w:themeColor="accent5" w:themeShade="BF"/>
          <w:sz w:val="24"/>
          <w:szCs w:val="24"/>
        </w:rPr>
        <w:t>Aide aux Routes Communales et Communautaires</w:t>
      </w:r>
    </w:p>
    <w:p w:rsidR="00DC7A5A" w:rsidRDefault="00DC7A5A" w:rsidP="00EF0039">
      <w:pPr>
        <w:spacing w:line="360" w:lineRule="auto"/>
        <w:rPr>
          <w:rFonts w:ascii="Georgia" w:hAnsi="Georgia"/>
          <w:bCs/>
          <w:sz w:val="24"/>
          <w:szCs w:val="24"/>
        </w:rPr>
      </w:pPr>
    </w:p>
    <w:p w:rsidR="00253FE4" w:rsidRDefault="00253FE4" w:rsidP="00EF0039">
      <w:pPr>
        <w:spacing w:line="360" w:lineRule="auto"/>
        <w:rPr>
          <w:rFonts w:ascii="Georgia" w:hAnsi="Georgia"/>
          <w:bCs/>
          <w:sz w:val="24"/>
          <w:szCs w:val="24"/>
        </w:rPr>
      </w:pPr>
      <w:r>
        <w:rPr>
          <w:rFonts w:ascii="Georgia" w:hAnsi="Georgia"/>
          <w:bCs/>
          <w:sz w:val="24"/>
          <w:szCs w:val="24"/>
        </w:rPr>
        <w:t>Aide aux travaux sur la v</w:t>
      </w:r>
      <w:r w:rsidRPr="00253FE4">
        <w:rPr>
          <w:rFonts w:ascii="Georgia" w:hAnsi="Georgia"/>
          <w:bCs/>
          <w:sz w:val="24"/>
          <w:szCs w:val="24"/>
        </w:rPr>
        <w:t>oirie rue aux Ours</w:t>
      </w:r>
    </w:p>
    <w:p w:rsidR="00253FE4" w:rsidRPr="006D6849" w:rsidRDefault="00253FE4" w:rsidP="00EF0039">
      <w:pPr>
        <w:spacing w:line="360" w:lineRule="auto"/>
        <w:rPr>
          <w:rFonts w:ascii="Georgia" w:hAnsi="Georgia"/>
          <w:bCs/>
          <w:sz w:val="24"/>
          <w:szCs w:val="24"/>
        </w:rPr>
      </w:pPr>
      <w:r w:rsidRPr="006D6849">
        <w:rPr>
          <w:rFonts w:ascii="Georgia" w:hAnsi="Georgia"/>
          <w:b/>
          <w:bCs/>
          <w:sz w:val="24"/>
          <w:szCs w:val="24"/>
        </w:rPr>
        <w:t>Subvention :</w:t>
      </w:r>
      <w:r w:rsidRPr="006D6849">
        <w:rPr>
          <w:rFonts w:ascii="Georgia" w:hAnsi="Georgia"/>
          <w:bCs/>
          <w:sz w:val="24"/>
          <w:szCs w:val="24"/>
        </w:rPr>
        <w:t xml:space="preserve"> </w:t>
      </w:r>
      <w:r w:rsidRPr="006D6849">
        <w:rPr>
          <w:rFonts w:ascii="Georgia" w:hAnsi="Georgia" w:cs="Arial"/>
          <w:sz w:val="24"/>
          <w:szCs w:val="24"/>
        </w:rPr>
        <w:t>3 960,83 €</w:t>
      </w:r>
    </w:p>
    <w:p w:rsidR="00253FE4" w:rsidRPr="006D6849" w:rsidRDefault="00253FE4" w:rsidP="00253FE4">
      <w:pPr>
        <w:spacing w:line="360" w:lineRule="auto"/>
        <w:rPr>
          <w:rFonts w:ascii="Georgia" w:hAnsi="Georgia" w:cs="Arial"/>
          <w:sz w:val="24"/>
          <w:szCs w:val="24"/>
        </w:rPr>
      </w:pPr>
      <w:r w:rsidRPr="006D6849">
        <w:rPr>
          <w:rFonts w:ascii="Georgia" w:hAnsi="Georgia"/>
          <w:b/>
          <w:bCs/>
          <w:sz w:val="24"/>
          <w:szCs w:val="24"/>
        </w:rPr>
        <w:t>Montant total :</w:t>
      </w:r>
      <w:r w:rsidRPr="006D6849">
        <w:rPr>
          <w:rFonts w:ascii="Georgia" w:hAnsi="Georgia" w:cs="Arial"/>
          <w:sz w:val="24"/>
          <w:szCs w:val="24"/>
        </w:rPr>
        <w:t xml:space="preserve"> 12 002,50 €</w:t>
      </w:r>
    </w:p>
    <w:p w:rsidR="001D690D" w:rsidRDefault="001D690D" w:rsidP="00253FE4">
      <w:pPr>
        <w:spacing w:line="360" w:lineRule="auto"/>
        <w:rPr>
          <w:rFonts w:ascii="Georgia" w:hAnsi="Georgia" w:cs="Arial"/>
          <w:b/>
          <w:color w:val="2F5496" w:themeColor="accent5" w:themeShade="BF"/>
          <w:sz w:val="24"/>
          <w:szCs w:val="24"/>
        </w:rPr>
      </w:pPr>
    </w:p>
    <w:p w:rsidR="001D690D" w:rsidRDefault="001D690D" w:rsidP="00253FE4">
      <w:pPr>
        <w:spacing w:line="360" w:lineRule="auto"/>
        <w:rPr>
          <w:rFonts w:ascii="Georgia" w:hAnsi="Georgia" w:cs="Arial"/>
          <w:b/>
          <w:color w:val="2F5496" w:themeColor="accent5" w:themeShade="BF"/>
          <w:sz w:val="24"/>
          <w:szCs w:val="24"/>
        </w:rPr>
      </w:pPr>
      <w:r w:rsidRPr="001D690D">
        <w:rPr>
          <w:rFonts w:ascii="Georgia" w:hAnsi="Georgia" w:cs="Arial"/>
          <w:b/>
          <w:color w:val="2F5496" w:themeColor="accent5" w:themeShade="BF"/>
          <w:sz w:val="24"/>
          <w:szCs w:val="24"/>
        </w:rPr>
        <w:t>BANTHELU</w:t>
      </w:r>
    </w:p>
    <w:p w:rsidR="001D690D" w:rsidRDefault="001D690D" w:rsidP="001D690D">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2019 </w:t>
      </w:r>
      <w:r w:rsidRPr="001D690D">
        <w:rPr>
          <w:rFonts w:ascii="Georgia" w:hAnsi="Georgia" w:cs="Arial"/>
          <w:b/>
          <w:color w:val="2F5496" w:themeColor="accent5" w:themeShade="BF"/>
          <w:sz w:val="24"/>
          <w:szCs w:val="24"/>
        </w:rPr>
        <w:t>Contra</w:t>
      </w:r>
      <w:r>
        <w:rPr>
          <w:rFonts w:ascii="Georgia" w:hAnsi="Georgia" w:cs="Arial"/>
          <w:b/>
          <w:color w:val="2F5496" w:themeColor="accent5" w:themeShade="BF"/>
          <w:sz w:val="24"/>
          <w:szCs w:val="24"/>
        </w:rPr>
        <w:t>t rural (COR) pour 2 opérations</w:t>
      </w:r>
    </w:p>
    <w:p w:rsidR="001D690D" w:rsidRDefault="001D690D" w:rsidP="00253FE4">
      <w:pPr>
        <w:spacing w:line="360" w:lineRule="auto"/>
        <w:rPr>
          <w:rFonts w:ascii="Georgia" w:hAnsi="Georgia" w:cs="Arial"/>
          <w:b/>
          <w:color w:val="2F5496" w:themeColor="accent5" w:themeShade="BF"/>
          <w:sz w:val="24"/>
          <w:szCs w:val="24"/>
        </w:rPr>
      </w:pPr>
    </w:p>
    <w:p w:rsidR="001D690D" w:rsidRDefault="001D690D" w:rsidP="001D690D">
      <w:pPr>
        <w:spacing w:line="360" w:lineRule="auto"/>
        <w:rPr>
          <w:rFonts w:ascii="Georgia" w:hAnsi="Georgia"/>
          <w:bCs/>
          <w:sz w:val="24"/>
          <w:szCs w:val="24"/>
        </w:rPr>
      </w:pPr>
      <w:r>
        <w:rPr>
          <w:rFonts w:ascii="Georgia" w:hAnsi="Georgia"/>
          <w:bCs/>
          <w:sz w:val="24"/>
          <w:szCs w:val="24"/>
        </w:rPr>
        <w:t>Aide au</w:t>
      </w:r>
      <w:r w:rsidRPr="001D690D">
        <w:rPr>
          <w:rFonts w:ascii="Georgia" w:hAnsi="Georgia"/>
          <w:bCs/>
          <w:sz w:val="24"/>
          <w:szCs w:val="24"/>
        </w:rPr>
        <w:t xml:space="preserve"> réaménagement de la place de l'église Saint Gédéon (94 185,75 €) et réfection du toit de l'église Saint Gédéon (9 051,52 €)</w:t>
      </w:r>
      <w:r w:rsidR="00CC538B">
        <w:rPr>
          <w:rFonts w:ascii="Georgia" w:hAnsi="Georgia"/>
          <w:bCs/>
          <w:sz w:val="24"/>
          <w:szCs w:val="24"/>
        </w:rPr>
        <w:t>.</w:t>
      </w:r>
    </w:p>
    <w:p w:rsidR="001D690D" w:rsidRDefault="001D690D" w:rsidP="001D690D">
      <w:pPr>
        <w:spacing w:line="360" w:lineRule="auto"/>
        <w:rPr>
          <w:rFonts w:ascii="Georgia" w:hAnsi="Georgia"/>
          <w:bCs/>
          <w:sz w:val="24"/>
          <w:szCs w:val="24"/>
        </w:rPr>
      </w:pPr>
    </w:p>
    <w:p w:rsidR="001D690D" w:rsidRPr="001D690D" w:rsidRDefault="00163338" w:rsidP="001D690D">
      <w:pPr>
        <w:pBdr>
          <w:bottom w:val="single" w:sz="4" w:space="1" w:color="auto"/>
        </w:pBdr>
        <w:spacing w:line="360" w:lineRule="auto"/>
        <w:rPr>
          <w:rFonts w:ascii="Georgia" w:hAnsi="Georgia" w:cs="Arial"/>
          <w:b/>
          <w:color w:val="2F5496" w:themeColor="accent5" w:themeShade="BF"/>
          <w:sz w:val="24"/>
          <w:szCs w:val="24"/>
        </w:rPr>
      </w:pPr>
      <w:r w:rsidRPr="001D690D">
        <w:rPr>
          <w:rFonts w:ascii="Georgia" w:hAnsi="Georgia" w:cs="Arial"/>
          <w:b/>
          <w:color w:val="2F5496" w:themeColor="accent5" w:themeShade="BF"/>
          <w:sz w:val="24"/>
          <w:szCs w:val="24"/>
        </w:rPr>
        <w:t>BRAY-ET-LU</w:t>
      </w:r>
    </w:p>
    <w:p w:rsidR="001D690D" w:rsidRPr="001D690D" w:rsidRDefault="001D690D" w:rsidP="001D690D">
      <w:pPr>
        <w:pBdr>
          <w:bottom w:val="single" w:sz="4" w:space="1" w:color="auto"/>
        </w:pBdr>
        <w:spacing w:line="360" w:lineRule="auto"/>
        <w:rPr>
          <w:rFonts w:ascii="Georgia" w:hAnsi="Georgia" w:cs="Arial"/>
          <w:b/>
          <w:color w:val="2F5496" w:themeColor="accent5" w:themeShade="BF"/>
          <w:sz w:val="24"/>
          <w:szCs w:val="24"/>
        </w:rPr>
      </w:pPr>
      <w:r w:rsidRPr="001D690D">
        <w:rPr>
          <w:rFonts w:ascii="Georgia" w:hAnsi="Georgia" w:cs="Arial"/>
          <w:b/>
          <w:color w:val="2F5496" w:themeColor="accent5" w:themeShade="BF"/>
          <w:sz w:val="24"/>
          <w:szCs w:val="24"/>
        </w:rPr>
        <w:t>2017 Aménagement d’un groupe scolaire</w:t>
      </w:r>
    </w:p>
    <w:p w:rsidR="001D690D" w:rsidRDefault="001D690D" w:rsidP="001D690D">
      <w:pPr>
        <w:spacing w:line="360" w:lineRule="auto"/>
        <w:rPr>
          <w:rFonts w:ascii="Georgia" w:hAnsi="Georgia"/>
          <w:bCs/>
          <w:sz w:val="24"/>
          <w:szCs w:val="24"/>
        </w:rPr>
      </w:pPr>
    </w:p>
    <w:p w:rsidR="001D690D" w:rsidRDefault="001D690D" w:rsidP="001D690D">
      <w:pPr>
        <w:spacing w:line="240" w:lineRule="auto"/>
        <w:rPr>
          <w:rFonts w:ascii="Georgia" w:hAnsi="Georgia"/>
          <w:bCs/>
          <w:sz w:val="24"/>
          <w:szCs w:val="24"/>
        </w:rPr>
      </w:pPr>
      <w:r>
        <w:rPr>
          <w:rFonts w:ascii="Georgia" w:hAnsi="Georgia"/>
          <w:bCs/>
          <w:sz w:val="24"/>
          <w:szCs w:val="24"/>
        </w:rPr>
        <w:t xml:space="preserve">Aide à l’agrandissement du réfectoire du </w:t>
      </w:r>
      <w:r w:rsidRPr="001D690D">
        <w:rPr>
          <w:rFonts w:ascii="Georgia" w:hAnsi="Georgia"/>
          <w:bCs/>
          <w:sz w:val="24"/>
          <w:szCs w:val="24"/>
        </w:rPr>
        <w:t>Groupe scolaire de l'Epte</w:t>
      </w:r>
      <w:r>
        <w:rPr>
          <w:rFonts w:ascii="Georgia" w:hAnsi="Georgia"/>
          <w:bCs/>
          <w:sz w:val="24"/>
          <w:szCs w:val="24"/>
        </w:rPr>
        <w:t xml:space="preserve"> (6 classes).</w:t>
      </w:r>
    </w:p>
    <w:p w:rsidR="004B66B2" w:rsidRDefault="004B66B2" w:rsidP="004B66B2">
      <w:pPr>
        <w:spacing w:line="360" w:lineRule="auto"/>
        <w:rPr>
          <w:rFonts w:ascii="Georgia" w:hAnsi="Georgia"/>
          <w:bCs/>
          <w:sz w:val="24"/>
          <w:szCs w:val="24"/>
        </w:rPr>
      </w:pPr>
    </w:p>
    <w:p w:rsidR="004B66B2" w:rsidRDefault="004B66B2" w:rsidP="004B66B2">
      <w:pPr>
        <w:spacing w:line="360" w:lineRule="auto"/>
        <w:rPr>
          <w:rFonts w:ascii="Georgia" w:hAnsi="Georgia"/>
          <w:bCs/>
          <w:sz w:val="24"/>
          <w:szCs w:val="24"/>
        </w:rPr>
      </w:pPr>
      <w:r w:rsidRPr="006D6849">
        <w:rPr>
          <w:rFonts w:ascii="Georgia" w:hAnsi="Georgia"/>
          <w:b/>
          <w:bCs/>
          <w:sz w:val="24"/>
          <w:szCs w:val="24"/>
        </w:rPr>
        <w:t>Subvention :</w:t>
      </w:r>
      <w:r>
        <w:rPr>
          <w:rFonts w:ascii="Georgia" w:hAnsi="Georgia"/>
          <w:bCs/>
          <w:sz w:val="24"/>
          <w:szCs w:val="24"/>
        </w:rPr>
        <w:t xml:space="preserve"> </w:t>
      </w:r>
      <w:r w:rsidRPr="006D6849">
        <w:rPr>
          <w:rFonts w:ascii="Georgia" w:hAnsi="Georgia" w:cs="Arial"/>
          <w:sz w:val="24"/>
          <w:szCs w:val="24"/>
        </w:rPr>
        <w:t>3771 €</w:t>
      </w:r>
    </w:p>
    <w:p w:rsidR="006D6849" w:rsidRDefault="004B66B2" w:rsidP="004B66B2">
      <w:pPr>
        <w:spacing w:line="360" w:lineRule="auto"/>
        <w:rPr>
          <w:rFonts w:ascii="Georgia" w:hAnsi="Georgia" w:cs="Arial"/>
          <w:sz w:val="24"/>
          <w:szCs w:val="24"/>
        </w:rPr>
      </w:pP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sidRPr="006D6849">
        <w:rPr>
          <w:rFonts w:ascii="Georgia" w:hAnsi="Georgia" w:cs="Arial"/>
          <w:sz w:val="24"/>
          <w:szCs w:val="24"/>
        </w:rPr>
        <w:t>14 505,82€</w:t>
      </w:r>
    </w:p>
    <w:p w:rsidR="00163338" w:rsidRDefault="00163338" w:rsidP="004B66B2">
      <w:pPr>
        <w:spacing w:line="360" w:lineRule="auto"/>
        <w:rPr>
          <w:rFonts w:ascii="Georgia" w:hAnsi="Georgia" w:cs="Arial"/>
          <w:sz w:val="24"/>
          <w:szCs w:val="24"/>
        </w:rPr>
      </w:pPr>
    </w:p>
    <w:p w:rsidR="00163338" w:rsidRPr="001D690D" w:rsidRDefault="00163338" w:rsidP="00163338">
      <w:pPr>
        <w:pBdr>
          <w:bottom w:val="single" w:sz="4" w:space="1" w:color="auto"/>
        </w:pBdr>
        <w:spacing w:line="360" w:lineRule="auto"/>
        <w:rPr>
          <w:rFonts w:ascii="Georgia" w:hAnsi="Georgia" w:cs="Arial"/>
          <w:b/>
          <w:color w:val="2F5496" w:themeColor="accent5" w:themeShade="BF"/>
          <w:sz w:val="24"/>
          <w:szCs w:val="24"/>
        </w:rPr>
      </w:pPr>
      <w:r w:rsidRPr="001D690D">
        <w:rPr>
          <w:rFonts w:ascii="Georgia" w:hAnsi="Georgia" w:cs="Arial"/>
          <w:b/>
          <w:color w:val="2F5496" w:themeColor="accent5" w:themeShade="BF"/>
          <w:sz w:val="24"/>
          <w:szCs w:val="24"/>
        </w:rPr>
        <w:t>BRAY-ET-LU</w:t>
      </w:r>
    </w:p>
    <w:p w:rsidR="00163338" w:rsidRPr="001D690D" w:rsidRDefault="00163338" w:rsidP="00163338">
      <w:pPr>
        <w:pBdr>
          <w:bottom w:val="single" w:sz="4" w:space="1" w:color="auto"/>
        </w:pBdr>
        <w:spacing w:line="360" w:lineRule="auto"/>
        <w:rPr>
          <w:rFonts w:ascii="Georgia" w:hAnsi="Georgia" w:cs="Arial"/>
          <w:b/>
          <w:color w:val="2F5496" w:themeColor="accent5" w:themeShade="BF"/>
          <w:sz w:val="24"/>
          <w:szCs w:val="24"/>
        </w:rPr>
      </w:pPr>
      <w:r w:rsidRPr="001D690D">
        <w:rPr>
          <w:rFonts w:ascii="Georgia" w:hAnsi="Georgia" w:cs="Arial"/>
          <w:b/>
          <w:color w:val="2F5496" w:themeColor="accent5" w:themeShade="BF"/>
          <w:sz w:val="24"/>
          <w:szCs w:val="24"/>
        </w:rPr>
        <w:t>201</w:t>
      </w:r>
      <w:r w:rsidR="00F7399A">
        <w:rPr>
          <w:rFonts w:ascii="Georgia" w:hAnsi="Georgia" w:cs="Arial"/>
          <w:b/>
          <w:color w:val="2F5496" w:themeColor="accent5" w:themeShade="BF"/>
          <w:sz w:val="24"/>
          <w:szCs w:val="24"/>
        </w:rPr>
        <w:t>8</w:t>
      </w:r>
      <w:r w:rsidRPr="001D690D">
        <w:rPr>
          <w:rFonts w:ascii="Georgia" w:hAnsi="Georgia" w:cs="Arial"/>
          <w:b/>
          <w:color w:val="2F5496" w:themeColor="accent5" w:themeShade="BF"/>
          <w:sz w:val="24"/>
          <w:szCs w:val="24"/>
        </w:rPr>
        <w:t xml:space="preserve"> </w:t>
      </w:r>
      <w:r w:rsidR="00F7399A">
        <w:rPr>
          <w:rFonts w:ascii="Georgia" w:hAnsi="Georgia" w:cs="Arial"/>
          <w:b/>
          <w:color w:val="2F5496" w:themeColor="accent5" w:themeShade="BF"/>
          <w:sz w:val="24"/>
          <w:szCs w:val="24"/>
        </w:rPr>
        <w:t>Entretient</w:t>
      </w:r>
      <w:r w:rsidRPr="001D690D">
        <w:rPr>
          <w:rFonts w:ascii="Georgia" w:hAnsi="Georgia" w:cs="Arial"/>
          <w:b/>
          <w:color w:val="2F5496" w:themeColor="accent5" w:themeShade="BF"/>
          <w:sz w:val="24"/>
          <w:szCs w:val="24"/>
        </w:rPr>
        <w:t xml:space="preserve"> d’</w:t>
      </w:r>
      <w:r w:rsidR="00F7399A">
        <w:rPr>
          <w:rFonts w:ascii="Georgia" w:hAnsi="Georgia" w:cs="Arial"/>
          <w:b/>
          <w:color w:val="2F5496" w:themeColor="accent5" w:themeShade="BF"/>
          <w:sz w:val="24"/>
          <w:szCs w:val="24"/>
        </w:rPr>
        <w:t>une école</w:t>
      </w:r>
    </w:p>
    <w:p w:rsidR="00163338" w:rsidRDefault="00163338" w:rsidP="004B66B2">
      <w:pPr>
        <w:spacing w:line="360" w:lineRule="auto"/>
        <w:rPr>
          <w:rFonts w:ascii="Georgia" w:hAnsi="Georgia" w:cs="Arial"/>
          <w:b/>
          <w:color w:val="2F5496" w:themeColor="accent5" w:themeShade="BF"/>
          <w:sz w:val="24"/>
          <w:szCs w:val="24"/>
        </w:rPr>
      </w:pPr>
    </w:p>
    <w:p w:rsidR="00F7399A" w:rsidRDefault="00F7399A" w:rsidP="00F7399A">
      <w:pPr>
        <w:spacing w:line="360" w:lineRule="auto"/>
        <w:rPr>
          <w:rFonts w:ascii="Georgia" w:hAnsi="Georgia"/>
          <w:bCs/>
          <w:sz w:val="24"/>
          <w:szCs w:val="24"/>
        </w:rPr>
      </w:pPr>
      <w:r>
        <w:rPr>
          <w:rFonts w:ascii="Georgia" w:hAnsi="Georgia"/>
          <w:bCs/>
          <w:sz w:val="24"/>
          <w:szCs w:val="24"/>
        </w:rPr>
        <w:t>T</w:t>
      </w:r>
      <w:r w:rsidRPr="00F7399A">
        <w:rPr>
          <w:rFonts w:ascii="Georgia" w:hAnsi="Georgia"/>
          <w:bCs/>
          <w:sz w:val="24"/>
          <w:szCs w:val="24"/>
        </w:rPr>
        <w:t>ravaux de réfection de la toiture et du chéneau de l'école maternelle de l'Epte</w:t>
      </w:r>
    </w:p>
    <w:p w:rsidR="00F7399A" w:rsidRDefault="00F7399A" w:rsidP="00F7399A">
      <w:pPr>
        <w:spacing w:line="360" w:lineRule="auto"/>
        <w:rPr>
          <w:rFonts w:ascii="Georgia" w:hAnsi="Georgia"/>
          <w:b/>
          <w:bCs/>
          <w:sz w:val="24"/>
          <w:szCs w:val="24"/>
        </w:rPr>
      </w:pPr>
    </w:p>
    <w:p w:rsidR="00F7399A" w:rsidRDefault="00F7399A" w:rsidP="00F7399A">
      <w:pPr>
        <w:spacing w:line="360" w:lineRule="auto"/>
        <w:rPr>
          <w:rFonts w:ascii="Georgia" w:hAnsi="Georgia"/>
          <w:bCs/>
          <w:sz w:val="24"/>
          <w:szCs w:val="24"/>
        </w:rPr>
      </w:pPr>
      <w:r w:rsidRPr="006D6849">
        <w:rPr>
          <w:rFonts w:ascii="Georgia" w:hAnsi="Georgia"/>
          <w:b/>
          <w:bCs/>
          <w:sz w:val="24"/>
          <w:szCs w:val="24"/>
        </w:rPr>
        <w:t>Subvention :</w:t>
      </w:r>
      <w:r>
        <w:rPr>
          <w:rFonts w:ascii="Georgia" w:hAnsi="Georgia"/>
          <w:bCs/>
          <w:sz w:val="24"/>
          <w:szCs w:val="24"/>
        </w:rPr>
        <w:t xml:space="preserve"> </w:t>
      </w:r>
      <w:r w:rsidRPr="00F7399A">
        <w:rPr>
          <w:rFonts w:ascii="Georgia" w:hAnsi="Georgia" w:cs="Arial"/>
          <w:sz w:val="24"/>
          <w:szCs w:val="24"/>
        </w:rPr>
        <w:t>9 407,00 €</w:t>
      </w:r>
    </w:p>
    <w:p w:rsidR="00F7399A" w:rsidRDefault="00F7399A" w:rsidP="00F7399A">
      <w:pPr>
        <w:spacing w:line="360" w:lineRule="auto"/>
        <w:rPr>
          <w:rFonts w:ascii="Georgia" w:hAnsi="Georgia" w:cs="Arial"/>
          <w:sz w:val="24"/>
          <w:szCs w:val="24"/>
        </w:rPr>
      </w:pP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sidRPr="00F7399A">
        <w:rPr>
          <w:rFonts w:ascii="Georgia" w:hAnsi="Georgia" w:cs="Arial"/>
          <w:sz w:val="24"/>
          <w:szCs w:val="24"/>
        </w:rPr>
        <w:t>23 519,48 €</w:t>
      </w:r>
    </w:p>
    <w:p w:rsidR="00F7399A" w:rsidRDefault="00F7399A" w:rsidP="00F7399A">
      <w:pPr>
        <w:pBdr>
          <w:bottom w:val="single" w:sz="4" w:space="1" w:color="auto"/>
        </w:pBdr>
        <w:spacing w:line="360" w:lineRule="auto"/>
        <w:rPr>
          <w:rFonts w:ascii="Georgia" w:hAnsi="Georgia" w:cs="Arial"/>
          <w:b/>
          <w:color w:val="2F5496" w:themeColor="accent5" w:themeShade="BF"/>
          <w:sz w:val="24"/>
          <w:szCs w:val="24"/>
        </w:rPr>
      </w:pPr>
    </w:p>
    <w:p w:rsidR="00F7399A" w:rsidRDefault="00F7399A" w:rsidP="00F7399A">
      <w:pPr>
        <w:pBdr>
          <w:bottom w:val="single" w:sz="4" w:space="1" w:color="auto"/>
        </w:pBdr>
        <w:spacing w:line="360" w:lineRule="auto"/>
        <w:rPr>
          <w:rFonts w:ascii="Georgia" w:hAnsi="Georgia" w:cs="Arial"/>
          <w:b/>
          <w:color w:val="2F5496" w:themeColor="accent5" w:themeShade="BF"/>
          <w:sz w:val="24"/>
          <w:szCs w:val="24"/>
        </w:rPr>
      </w:pPr>
      <w:r w:rsidRPr="001D690D">
        <w:rPr>
          <w:rFonts w:ascii="Georgia" w:hAnsi="Georgia" w:cs="Arial"/>
          <w:b/>
          <w:color w:val="2F5496" w:themeColor="accent5" w:themeShade="BF"/>
          <w:sz w:val="24"/>
          <w:szCs w:val="24"/>
        </w:rPr>
        <w:t>BRAY-ET-LU</w:t>
      </w:r>
    </w:p>
    <w:p w:rsidR="00F7399A" w:rsidRPr="001D690D" w:rsidRDefault="00F7399A" w:rsidP="00F7399A">
      <w:pPr>
        <w:pBdr>
          <w:bottom w:val="single" w:sz="4" w:space="1" w:color="auto"/>
        </w:pBdr>
        <w:spacing w:line="360" w:lineRule="auto"/>
        <w:rPr>
          <w:rFonts w:ascii="Georgia" w:hAnsi="Georgia" w:cs="Arial"/>
          <w:b/>
          <w:color w:val="2F5496" w:themeColor="accent5" w:themeShade="BF"/>
          <w:sz w:val="24"/>
          <w:szCs w:val="24"/>
        </w:rPr>
      </w:pPr>
      <w:r w:rsidRPr="00F7399A">
        <w:rPr>
          <w:rFonts w:ascii="Georgia" w:hAnsi="Georgia" w:cs="Arial"/>
          <w:b/>
          <w:color w:val="2F5496" w:themeColor="accent5" w:themeShade="BF"/>
          <w:sz w:val="24"/>
          <w:szCs w:val="24"/>
        </w:rPr>
        <w:t>2020 Dépollution des eaux - Assainissement collectif</w:t>
      </w:r>
    </w:p>
    <w:p w:rsidR="00253FE4" w:rsidRPr="00F7399A" w:rsidRDefault="00253FE4" w:rsidP="00B84776">
      <w:pPr>
        <w:spacing w:line="360" w:lineRule="auto"/>
        <w:rPr>
          <w:rFonts w:ascii="Georgia" w:hAnsi="Georgia"/>
          <w:bCs/>
          <w:sz w:val="24"/>
          <w:szCs w:val="24"/>
        </w:rPr>
      </w:pPr>
    </w:p>
    <w:p w:rsidR="00F7399A" w:rsidRPr="00F7399A" w:rsidRDefault="00F7399A" w:rsidP="00F7399A">
      <w:pPr>
        <w:spacing w:line="360" w:lineRule="auto"/>
        <w:jc w:val="both"/>
        <w:rPr>
          <w:rFonts w:ascii="Georgia" w:hAnsi="Georgia"/>
          <w:bCs/>
          <w:sz w:val="24"/>
          <w:szCs w:val="24"/>
        </w:rPr>
      </w:pPr>
      <w:r w:rsidRPr="00F7399A">
        <w:rPr>
          <w:rFonts w:ascii="Georgia" w:hAnsi="Georgia"/>
          <w:bCs/>
          <w:sz w:val="24"/>
          <w:szCs w:val="24"/>
        </w:rPr>
        <w:t>Assistance à maitrise d'ouvrage pour l'actualisation du schéma directeur d’assainissement</w:t>
      </w:r>
      <w:r>
        <w:rPr>
          <w:rFonts w:ascii="Georgia" w:hAnsi="Georgia"/>
          <w:bCs/>
          <w:sz w:val="24"/>
          <w:szCs w:val="24"/>
        </w:rPr>
        <w:t>.</w:t>
      </w:r>
    </w:p>
    <w:p w:rsidR="00F7399A" w:rsidRPr="00F7399A" w:rsidRDefault="00F7399A" w:rsidP="00B84776">
      <w:pPr>
        <w:spacing w:line="360" w:lineRule="auto"/>
        <w:rPr>
          <w:rFonts w:ascii="Georgia" w:hAnsi="Georgia"/>
          <w:bCs/>
          <w:sz w:val="24"/>
          <w:szCs w:val="24"/>
        </w:rPr>
      </w:pPr>
    </w:p>
    <w:p w:rsidR="00F7399A" w:rsidRDefault="00F7399A" w:rsidP="00F7399A">
      <w:pPr>
        <w:spacing w:line="360" w:lineRule="auto"/>
        <w:rPr>
          <w:rFonts w:ascii="Georgia" w:hAnsi="Georgia"/>
          <w:bCs/>
          <w:sz w:val="24"/>
          <w:szCs w:val="24"/>
        </w:rPr>
      </w:pPr>
      <w:r w:rsidRPr="006D6849">
        <w:rPr>
          <w:rFonts w:ascii="Georgia" w:hAnsi="Georgia"/>
          <w:b/>
          <w:bCs/>
          <w:sz w:val="24"/>
          <w:szCs w:val="24"/>
        </w:rPr>
        <w:lastRenderedPageBreak/>
        <w:t>Subvention :</w:t>
      </w:r>
      <w:r>
        <w:rPr>
          <w:rFonts w:ascii="Georgia" w:hAnsi="Georgia"/>
          <w:bCs/>
          <w:sz w:val="24"/>
          <w:szCs w:val="24"/>
        </w:rPr>
        <w:t xml:space="preserve"> </w:t>
      </w:r>
      <w:r w:rsidRPr="00F7399A">
        <w:rPr>
          <w:rFonts w:ascii="Georgia" w:hAnsi="Georgia" w:cs="Arial"/>
          <w:sz w:val="24"/>
          <w:szCs w:val="24"/>
        </w:rPr>
        <w:t>9 407,00 €</w:t>
      </w:r>
    </w:p>
    <w:p w:rsidR="00F7399A" w:rsidRDefault="00F7399A" w:rsidP="00F7399A">
      <w:pPr>
        <w:spacing w:line="360" w:lineRule="auto"/>
        <w:rPr>
          <w:rFonts w:ascii="Georgia" w:hAnsi="Georgia" w:cs="Arial"/>
          <w:sz w:val="24"/>
          <w:szCs w:val="24"/>
        </w:rPr>
      </w:pP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sidRPr="00F7399A">
        <w:rPr>
          <w:rFonts w:ascii="Georgia" w:hAnsi="Georgia" w:cs="Arial"/>
          <w:sz w:val="24"/>
          <w:szCs w:val="24"/>
        </w:rPr>
        <w:t>23 519,48 €</w:t>
      </w:r>
    </w:p>
    <w:p w:rsidR="00AA597F" w:rsidRDefault="00AA597F" w:rsidP="00F7399A">
      <w:pPr>
        <w:spacing w:line="360" w:lineRule="auto"/>
        <w:rPr>
          <w:rFonts w:ascii="Georgia" w:hAnsi="Georgia" w:cs="Arial"/>
          <w:sz w:val="24"/>
          <w:szCs w:val="24"/>
        </w:rPr>
      </w:pPr>
    </w:p>
    <w:p w:rsidR="00AA597F" w:rsidRDefault="00AA597F" w:rsidP="00AA597F">
      <w:pPr>
        <w:pBdr>
          <w:bottom w:val="single" w:sz="4" w:space="1" w:color="auto"/>
        </w:pBdr>
        <w:spacing w:line="360" w:lineRule="auto"/>
        <w:rPr>
          <w:rFonts w:ascii="Georgia" w:hAnsi="Georgia" w:cs="Arial"/>
          <w:b/>
          <w:color w:val="2F5496" w:themeColor="accent5" w:themeShade="BF"/>
          <w:sz w:val="24"/>
          <w:szCs w:val="24"/>
        </w:rPr>
      </w:pPr>
      <w:r w:rsidRPr="00AA597F">
        <w:rPr>
          <w:rFonts w:ascii="Georgia" w:hAnsi="Georgia" w:cs="Arial"/>
          <w:b/>
          <w:color w:val="2F5496" w:themeColor="accent5" w:themeShade="BF"/>
          <w:sz w:val="24"/>
          <w:szCs w:val="24"/>
        </w:rPr>
        <w:t>BUHY</w:t>
      </w:r>
    </w:p>
    <w:p w:rsidR="00AA597F" w:rsidRPr="00AA597F" w:rsidRDefault="00AA597F" w:rsidP="00AA597F">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2017 </w:t>
      </w:r>
      <w:r w:rsidRPr="00AA597F">
        <w:rPr>
          <w:rFonts w:ascii="Georgia" w:hAnsi="Georgia" w:cs="Arial"/>
          <w:b/>
          <w:color w:val="2F5496" w:themeColor="accent5" w:themeShade="BF"/>
          <w:sz w:val="24"/>
          <w:szCs w:val="24"/>
        </w:rPr>
        <w:t>Aide aux routes communales et communautaires</w:t>
      </w:r>
    </w:p>
    <w:p w:rsidR="00AA597F" w:rsidRPr="00AA597F" w:rsidRDefault="00AA597F" w:rsidP="00F7399A">
      <w:pPr>
        <w:spacing w:line="360" w:lineRule="auto"/>
        <w:rPr>
          <w:rFonts w:ascii="Georgia" w:hAnsi="Georgia"/>
          <w:bCs/>
          <w:sz w:val="24"/>
          <w:szCs w:val="24"/>
        </w:rPr>
      </w:pPr>
    </w:p>
    <w:p w:rsidR="00AA597F" w:rsidRPr="00AA597F" w:rsidRDefault="00AA597F" w:rsidP="00AA597F">
      <w:pPr>
        <w:spacing w:line="240" w:lineRule="auto"/>
        <w:rPr>
          <w:rFonts w:ascii="Georgia" w:hAnsi="Georgia"/>
          <w:bCs/>
          <w:sz w:val="24"/>
          <w:szCs w:val="24"/>
        </w:rPr>
      </w:pPr>
      <w:r w:rsidRPr="00AA597F">
        <w:rPr>
          <w:rFonts w:ascii="Georgia" w:hAnsi="Georgia"/>
          <w:bCs/>
          <w:sz w:val="24"/>
          <w:szCs w:val="24"/>
        </w:rPr>
        <w:t xml:space="preserve">Réfection de la route de Montreuil et extension de la rue de la source </w:t>
      </w:r>
    </w:p>
    <w:p w:rsidR="00AA597F" w:rsidRPr="00AA597F" w:rsidRDefault="00AA597F" w:rsidP="00F7399A">
      <w:pPr>
        <w:spacing w:line="360" w:lineRule="auto"/>
        <w:rPr>
          <w:rFonts w:ascii="Georgia" w:hAnsi="Georgia"/>
          <w:bCs/>
          <w:sz w:val="24"/>
          <w:szCs w:val="24"/>
        </w:rPr>
      </w:pPr>
    </w:p>
    <w:p w:rsidR="00AA597F" w:rsidRDefault="00AA597F" w:rsidP="00AA597F">
      <w:pPr>
        <w:spacing w:line="360" w:lineRule="auto"/>
        <w:rPr>
          <w:rFonts w:ascii="Georgia" w:hAnsi="Georgia"/>
          <w:bCs/>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30 000</w:t>
      </w:r>
      <w:r w:rsidRPr="00F7399A">
        <w:rPr>
          <w:rFonts w:ascii="Georgia" w:hAnsi="Georgia" w:cs="Arial"/>
          <w:sz w:val="24"/>
          <w:szCs w:val="24"/>
        </w:rPr>
        <w:t xml:space="preserve"> €</w:t>
      </w:r>
    </w:p>
    <w:p w:rsidR="00AA597F" w:rsidRDefault="00AA597F" w:rsidP="00AA597F">
      <w:pPr>
        <w:spacing w:line="360" w:lineRule="auto"/>
        <w:rPr>
          <w:rFonts w:ascii="Georgia" w:hAnsi="Georgia" w:cs="Arial"/>
          <w:sz w:val="24"/>
          <w:szCs w:val="24"/>
        </w:rPr>
      </w:pP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105 664</w:t>
      </w:r>
      <w:r w:rsidRPr="00F7399A">
        <w:rPr>
          <w:rFonts w:ascii="Georgia" w:hAnsi="Georgia" w:cs="Arial"/>
          <w:sz w:val="24"/>
          <w:szCs w:val="24"/>
        </w:rPr>
        <w:t xml:space="preserve"> €</w:t>
      </w:r>
    </w:p>
    <w:p w:rsidR="008767CB" w:rsidRDefault="008767CB" w:rsidP="00AA597F">
      <w:pPr>
        <w:spacing w:line="360" w:lineRule="auto"/>
        <w:rPr>
          <w:rFonts w:ascii="Georgia" w:hAnsi="Georgia" w:cs="Arial"/>
          <w:sz w:val="24"/>
          <w:szCs w:val="24"/>
        </w:rPr>
      </w:pPr>
    </w:p>
    <w:p w:rsidR="008767CB" w:rsidRDefault="008767CB" w:rsidP="008767CB">
      <w:pPr>
        <w:pBdr>
          <w:bottom w:val="single" w:sz="4" w:space="1" w:color="auto"/>
        </w:pBdr>
        <w:spacing w:line="360" w:lineRule="auto"/>
        <w:rPr>
          <w:rFonts w:ascii="Georgia" w:hAnsi="Georgia" w:cs="Arial"/>
          <w:b/>
          <w:color w:val="2F5496" w:themeColor="accent5" w:themeShade="BF"/>
          <w:sz w:val="24"/>
          <w:szCs w:val="24"/>
        </w:rPr>
      </w:pPr>
      <w:r w:rsidRPr="008767CB">
        <w:rPr>
          <w:rFonts w:ascii="Georgia" w:hAnsi="Georgia" w:cs="Arial"/>
          <w:b/>
          <w:color w:val="2F5496" w:themeColor="accent5" w:themeShade="BF"/>
          <w:sz w:val="24"/>
          <w:szCs w:val="24"/>
        </w:rPr>
        <w:t>LA CHAPELLE-EN-VEXIN</w:t>
      </w:r>
    </w:p>
    <w:p w:rsidR="008767CB" w:rsidRPr="008767CB" w:rsidRDefault="008767CB" w:rsidP="008767CB">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2015 Travaux de voirie</w:t>
      </w:r>
    </w:p>
    <w:p w:rsidR="008767CB" w:rsidRDefault="008767CB" w:rsidP="00AA597F">
      <w:pPr>
        <w:spacing w:line="360" w:lineRule="auto"/>
        <w:rPr>
          <w:rFonts w:ascii="Georgia" w:hAnsi="Georgia"/>
          <w:bCs/>
          <w:sz w:val="24"/>
          <w:szCs w:val="24"/>
        </w:rPr>
      </w:pPr>
    </w:p>
    <w:p w:rsidR="008767CB" w:rsidRDefault="008767CB" w:rsidP="008767CB">
      <w:pPr>
        <w:spacing w:line="240" w:lineRule="auto"/>
        <w:rPr>
          <w:rFonts w:ascii="Georgia" w:hAnsi="Georgia"/>
          <w:bCs/>
          <w:sz w:val="24"/>
          <w:szCs w:val="24"/>
        </w:rPr>
      </w:pPr>
      <w:r w:rsidRPr="008767CB">
        <w:rPr>
          <w:rFonts w:ascii="Georgia" w:hAnsi="Georgia"/>
          <w:bCs/>
          <w:sz w:val="24"/>
          <w:szCs w:val="24"/>
        </w:rPr>
        <w:t>Réfection de la route de Montreuil sur Epte</w:t>
      </w:r>
    </w:p>
    <w:p w:rsidR="008767CB" w:rsidRPr="008767CB" w:rsidRDefault="008767CB" w:rsidP="00CD722F">
      <w:pPr>
        <w:spacing w:line="360" w:lineRule="auto"/>
        <w:rPr>
          <w:rFonts w:ascii="Georgia" w:hAnsi="Georgia"/>
          <w:bCs/>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 xml:space="preserve">47 157,24 </w:t>
      </w:r>
      <w:r w:rsidRPr="00F7399A">
        <w:rPr>
          <w:rFonts w:ascii="Georgia" w:hAnsi="Georgia" w:cs="Arial"/>
          <w:sz w:val="24"/>
          <w:szCs w:val="24"/>
        </w:rPr>
        <w:t>€</w:t>
      </w:r>
      <w:r>
        <w:rPr>
          <w:rFonts w:ascii="Georgia" w:hAnsi="Georgia" w:cs="Arial"/>
          <w:sz w:val="24"/>
          <w:szCs w:val="24"/>
        </w:rPr>
        <w:t xml:space="preserve"> </w:t>
      </w: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124 098</w:t>
      </w:r>
      <w:r w:rsidRPr="00F7399A">
        <w:rPr>
          <w:rFonts w:ascii="Georgia" w:hAnsi="Georgia" w:cs="Arial"/>
          <w:sz w:val="24"/>
          <w:szCs w:val="24"/>
        </w:rPr>
        <w:t xml:space="preserve"> €</w:t>
      </w:r>
    </w:p>
    <w:p w:rsidR="00AA597F" w:rsidRDefault="00AA597F" w:rsidP="00B84776">
      <w:pPr>
        <w:spacing w:line="360" w:lineRule="auto"/>
        <w:rPr>
          <w:rFonts w:ascii="Georgia" w:hAnsi="Georgia" w:cs="Arial"/>
          <w:b/>
          <w:color w:val="2F5496" w:themeColor="accent5" w:themeShade="BF"/>
          <w:sz w:val="24"/>
          <w:szCs w:val="24"/>
        </w:rPr>
      </w:pPr>
    </w:p>
    <w:p w:rsidR="00CD722F" w:rsidRDefault="00CD722F" w:rsidP="00CD722F">
      <w:pPr>
        <w:pBdr>
          <w:bottom w:val="single" w:sz="4" w:space="1" w:color="auto"/>
        </w:pBdr>
        <w:spacing w:line="360" w:lineRule="auto"/>
        <w:rPr>
          <w:rFonts w:ascii="Georgia" w:hAnsi="Georgia" w:cs="Arial"/>
          <w:b/>
          <w:color w:val="2F5496" w:themeColor="accent5" w:themeShade="BF"/>
          <w:sz w:val="24"/>
          <w:szCs w:val="24"/>
        </w:rPr>
      </w:pPr>
      <w:r w:rsidRPr="008767CB">
        <w:rPr>
          <w:rFonts w:ascii="Georgia" w:hAnsi="Georgia" w:cs="Arial"/>
          <w:b/>
          <w:color w:val="2F5496" w:themeColor="accent5" w:themeShade="BF"/>
          <w:sz w:val="24"/>
          <w:szCs w:val="24"/>
        </w:rPr>
        <w:t>LA CHAPELLE-EN-VEXIN</w:t>
      </w:r>
    </w:p>
    <w:p w:rsidR="00CD722F" w:rsidRPr="008767CB" w:rsidRDefault="00CD722F" w:rsidP="00CD722F">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2017 Aménagements dans le cadre d’un Contrat rural</w:t>
      </w:r>
    </w:p>
    <w:p w:rsidR="00CD722F" w:rsidRDefault="00CD722F" w:rsidP="00B84776">
      <w:pPr>
        <w:spacing w:line="360" w:lineRule="auto"/>
        <w:rPr>
          <w:rFonts w:ascii="Georgia" w:hAnsi="Georgia" w:cs="Arial"/>
          <w:b/>
          <w:color w:val="2F5496" w:themeColor="accent5" w:themeShade="BF"/>
          <w:sz w:val="24"/>
          <w:szCs w:val="24"/>
        </w:rPr>
      </w:pPr>
    </w:p>
    <w:p w:rsidR="00CD722F" w:rsidRPr="00CD722F" w:rsidRDefault="00CD722F" w:rsidP="00CD722F">
      <w:pPr>
        <w:spacing w:line="360" w:lineRule="auto"/>
        <w:rPr>
          <w:rFonts w:ascii="Georgia" w:hAnsi="Georgia"/>
          <w:bCs/>
          <w:sz w:val="24"/>
          <w:szCs w:val="24"/>
        </w:rPr>
      </w:pPr>
      <w:r w:rsidRPr="00CD722F">
        <w:rPr>
          <w:rFonts w:ascii="Georgia" w:hAnsi="Georgia"/>
          <w:bCs/>
          <w:sz w:val="24"/>
          <w:szCs w:val="24"/>
        </w:rPr>
        <w:t>Aménagement d'une grange en locaux multiservices (scolaire) : 66 033,33 €, Construction ateliers municipaux, et aménagement des abords, restauration façades : 44 966,67 €</w:t>
      </w:r>
    </w:p>
    <w:p w:rsidR="00CD722F" w:rsidRDefault="00CD722F" w:rsidP="00B84776">
      <w:pPr>
        <w:spacing w:line="360" w:lineRule="auto"/>
        <w:rPr>
          <w:rFonts w:ascii="Georgia" w:hAnsi="Georgia" w:cs="Arial"/>
          <w:b/>
          <w:color w:val="2F5496" w:themeColor="accent5" w:themeShade="BF"/>
          <w:sz w:val="24"/>
          <w:szCs w:val="24"/>
        </w:rPr>
      </w:pPr>
    </w:p>
    <w:p w:rsidR="00C15DC4" w:rsidRDefault="00C15DC4" w:rsidP="00B84776">
      <w:pP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CHAUSSY</w:t>
      </w:r>
    </w:p>
    <w:p w:rsidR="00C15DC4" w:rsidRPr="001D690D" w:rsidRDefault="00C15DC4" w:rsidP="00C15DC4">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2015 </w:t>
      </w:r>
      <w:r w:rsidRPr="001D690D">
        <w:rPr>
          <w:rFonts w:ascii="Georgia" w:hAnsi="Georgia" w:cs="Arial"/>
          <w:b/>
          <w:color w:val="2F5496" w:themeColor="accent5" w:themeShade="BF"/>
          <w:sz w:val="24"/>
          <w:szCs w:val="24"/>
        </w:rPr>
        <w:t>Aménagement d’un groupe scolaire</w:t>
      </w:r>
    </w:p>
    <w:p w:rsidR="00AA597F" w:rsidRDefault="00AA597F" w:rsidP="00B84776">
      <w:pPr>
        <w:spacing w:line="360" w:lineRule="auto"/>
        <w:rPr>
          <w:rFonts w:ascii="Georgia" w:hAnsi="Georgia" w:cs="Arial"/>
          <w:b/>
          <w:color w:val="2F5496" w:themeColor="accent5" w:themeShade="BF"/>
          <w:sz w:val="24"/>
          <w:szCs w:val="24"/>
        </w:rPr>
      </w:pPr>
    </w:p>
    <w:p w:rsidR="00C15DC4" w:rsidRPr="00C15DC4" w:rsidRDefault="00C15DC4" w:rsidP="00C15DC4">
      <w:pPr>
        <w:spacing w:line="360" w:lineRule="auto"/>
        <w:rPr>
          <w:rFonts w:ascii="Georgia" w:hAnsi="Georgia"/>
          <w:bCs/>
          <w:sz w:val="24"/>
          <w:szCs w:val="24"/>
        </w:rPr>
      </w:pPr>
      <w:r w:rsidRPr="00C15DC4">
        <w:rPr>
          <w:rFonts w:ascii="Georgia" w:hAnsi="Georgia"/>
          <w:bCs/>
          <w:sz w:val="24"/>
          <w:szCs w:val="24"/>
        </w:rPr>
        <w:t>Aménagement d'une salle à l'école maternelle et construction d'une salle de repos et de sanitaires par extension</w:t>
      </w:r>
    </w:p>
    <w:p w:rsidR="00C15DC4" w:rsidRDefault="00C15DC4" w:rsidP="00C15DC4">
      <w:pPr>
        <w:spacing w:line="360" w:lineRule="auto"/>
        <w:rPr>
          <w:rFonts w:ascii="Georgia" w:hAnsi="Georgia" w:cs="Arial"/>
          <w:b/>
          <w:color w:val="2F5496" w:themeColor="accent5" w:themeShade="BF"/>
          <w:sz w:val="24"/>
          <w:szCs w:val="24"/>
        </w:rPr>
      </w:pPr>
    </w:p>
    <w:p w:rsidR="00C15DC4" w:rsidRDefault="00C15DC4" w:rsidP="00C15DC4">
      <w:pPr>
        <w:spacing w:line="360" w:lineRule="auto"/>
        <w:rPr>
          <w:rFonts w:ascii="Georgia" w:hAnsi="Georgia"/>
          <w:bCs/>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45 515</w:t>
      </w:r>
      <w:r w:rsidRPr="00F7399A">
        <w:rPr>
          <w:rFonts w:ascii="Georgia" w:hAnsi="Georgia" w:cs="Arial"/>
          <w:sz w:val="24"/>
          <w:szCs w:val="24"/>
        </w:rPr>
        <w:t xml:space="preserve"> €</w:t>
      </w:r>
    </w:p>
    <w:p w:rsidR="00C15DC4" w:rsidRDefault="00C15DC4" w:rsidP="00C15DC4">
      <w:pPr>
        <w:spacing w:line="360" w:lineRule="auto"/>
        <w:rPr>
          <w:rFonts w:ascii="Georgia" w:hAnsi="Georgia" w:cs="Arial"/>
          <w:sz w:val="24"/>
          <w:szCs w:val="24"/>
        </w:rPr>
      </w:pP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123 015</w:t>
      </w:r>
      <w:r w:rsidRPr="00F7399A">
        <w:rPr>
          <w:rFonts w:ascii="Georgia" w:hAnsi="Georgia" w:cs="Arial"/>
          <w:sz w:val="24"/>
          <w:szCs w:val="24"/>
        </w:rPr>
        <w:t xml:space="preserve"> €</w:t>
      </w:r>
    </w:p>
    <w:p w:rsidR="00220D5D" w:rsidRDefault="00220D5D" w:rsidP="00C15DC4">
      <w:pPr>
        <w:spacing w:line="360" w:lineRule="auto"/>
        <w:rPr>
          <w:rFonts w:ascii="Georgia" w:hAnsi="Georgia" w:cs="Arial"/>
          <w:sz w:val="24"/>
          <w:szCs w:val="24"/>
        </w:rPr>
      </w:pPr>
    </w:p>
    <w:p w:rsidR="00220D5D" w:rsidRDefault="00220D5D" w:rsidP="00220D5D">
      <w:pP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CHAUSSY</w:t>
      </w:r>
    </w:p>
    <w:p w:rsidR="00220D5D" w:rsidRDefault="00220D5D" w:rsidP="00220D5D">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2016 </w:t>
      </w:r>
      <w:r w:rsidRPr="00220D5D">
        <w:rPr>
          <w:rFonts w:ascii="Georgia" w:hAnsi="Georgia" w:cs="Arial"/>
          <w:b/>
          <w:color w:val="2F5496" w:themeColor="accent5" w:themeShade="BF"/>
          <w:sz w:val="24"/>
          <w:szCs w:val="24"/>
        </w:rPr>
        <w:t>Travaux de</w:t>
      </w:r>
      <w:r w:rsidR="00EA74F6">
        <w:rPr>
          <w:rFonts w:ascii="Georgia" w:hAnsi="Georgia" w:cs="Arial"/>
          <w:b/>
          <w:color w:val="2F5496" w:themeColor="accent5" w:themeShade="BF"/>
          <w:sz w:val="24"/>
          <w:szCs w:val="24"/>
        </w:rPr>
        <w:t xml:space="preserve"> voirie</w:t>
      </w:r>
      <w:r w:rsidRPr="00220D5D">
        <w:rPr>
          <w:rFonts w:ascii="Georgia" w:hAnsi="Georgia" w:cs="Arial"/>
          <w:b/>
          <w:color w:val="2F5496" w:themeColor="accent5" w:themeShade="BF"/>
          <w:sz w:val="24"/>
          <w:szCs w:val="24"/>
        </w:rPr>
        <w:t xml:space="preserve"> </w:t>
      </w:r>
    </w:p>
    <w:p w:rsidR="00220D5D" w:rsidRDefault="00220D5D" w:rsidP="00220D5D">
      <w:pPr>
        <w:spacing w:line="360" w:lineRule="auto"/>
        <w:rPr>
          <w:rFonts w:ascii="Georgia" w:hAnsi="Georgia" w:cs="Arial"/>
          <w:b/>
          <w:color w:val="2F5496" w:themeColor="accent5" w:themeShade="BF"/>
          <w:sz w:val="24"/>
          <w:szCs w:val="24"/>
        </w:rPr>
      </w:pPr>
    </w:p>
    <w:p w:rsidR="00220D5D" w:rsidRDefault="00EA74F6" w:rsidP="00220D5D">
      <w:pPr>
        <w:spacing w:line="360" w:lineRule="auto"/>
        <w:rPr>
          <w:rFonts w:ascii="Georgia" w:hAnsi="Georgia"/>
          <w:bCs/>
          <w:sz w:val="24"/>
          <w:szCs w:val="24"/>
        </w:rPr>
      </w:pPr>
      <w:r w:rsidRPr="00EA74F6">
        <w:rPr>
          <w:rFonts w:ascii="Georgia" w:hAnsi="Georgia"/>
          <w:bCs/>
          <w:sz w:val="24"/>
          <w:szCs w:val="24"/>
        </w:rPr>
        <w:t>Sécurisation de l'accessibilité à l'école et à la place de la mairie : réfection et mise en continuité du trottoir de la rue du Val</w:t>
      </w:r>
    </w:p>
    <w:p w:rsidR="00EA74F6" w:rsidRDefault="00EA74F6" w:rsidP="00220D5D">
      <w:pPr>
        <w:spacing w:line="360" w:lineRule="auto"/>
        <w:rPr>
          <w:rFonts w:ascii="Georgia" w:hAnsi="Georgia"/>
          <w:bCs/>
          <w:sz w:val="24"/>
          <w:szCs w:val="24"/>
        </w:rPr>
      </w:pPr>
    </w:p>
    <w:p w:rsidR="00EA74F6" w:rsidRDefault="00EA74F6" w:rsidP="00EA74F6">
      <w:pPr>
        <w:spacing w:line="360" w:lineRule="auto"/>
        <w:rPr>
          <w:rFonts w:ascii="Georgia" w:hAnsi="Georgia"/>
          <w:bCs/>
          <w:sz w:val="24"/>
          <w:szCs w:val="24"/>
        </w:rPr>
      </w:pPr>
      <w:r w:rsidRPr="006D6849">
        <w:rPr>
          <w:rFonts w:ascii="Georgia" w:hAnsi="Georgia"/>
          <w:b/>
          <w:bCs/>
          <w:sz w:val="24"/>
          <w:szCs w:val="24"/>
        </w:rPr>
        <w:lastRenderedPageBreak/>
        <w:t>Subvention :</w:t>
      </w:r>
      <w:r>
        <w:rPr>
          <w:rFonts w:ascii="Georgia" w:hAnsi="Georgia"/>
          <w:bCs/>
          <w:sz w:val="24"/>
          <w:szCs w:val="24"/>
        </w:rPr>
        <w:t xml:space="preserve"> </w:t>
      </w:r>
      <w:r>
        <w:rPr>
          <w:rFonts w:ascii="Georgia" w:hAnsi="Georgia" w:cs="Arial"/>
          <w:sz w:val="24"/>
          <w:szCs w:val="24"/>
        </w:rPr>
        <w:t>6 064,81</w:t>
      </w:r>
      <w:r w:rsidRPr="00F7399A">
        <w:rPr>
          <w:rFonts w:ascii="Georgia" w:hAnsi="Georgia" w:cs="Arial"/>
          <w:sz w:val="24"/>
          <w:szCs w:val="24"/>
        </w:rPr>
        <w:t xml:space="preserve"> €</w:t>
      </w:r>
    </w:p>
    <w:p w:rsidR="00EA74F6" w:rsidRDefault="00EA74F6" w:rsidP="00EA74F6">
      <w:pPr>
        <w:spacing w:line="360" w:lineRule="auto"/>
        <w:rPr>
          <w:rFonts w:ascii="Georgia" w:hAnsi="Georgia" w:cs="Arial"/>
          <w:sz w:val="24"/>
          <w:szCs w:val="24"/>
        </w:rPr>
      </w:pP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12 129,61</w:t>
      </w:r>
      <w:r w:rsidRPr="00F7399A">
        <w:rPr>
          <w:rFonts w:ascii="Georgia" w:hAnsi="Georgia" w:cs="Arial"/>
          <w:sz w:val="24"/>
          <w:szCs w:val="24"/>
        </w:rPr>
        <w:t xml:space="preserve"> €</w:t>
      </w:r>
    </w:p>
    <w:p w:rsidR="00211E0D" w:rsidRDefault="00211E0D" w:rsidP="00211E0D">
      <w:pP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CHAUSSY</w:t>
      </w:r>
    </w:p>
    <w:p w:rsidR="0006032A" w:rsidRPr="0006032A" w:rsidRDefault="00211E0D" w:rsidP="0006032A">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2016 </w:t>
      </w:r>
      <w:r w:rsidRPr="00211E0D">
        <w:rPr>
          <w:rFonts w:ascii="Georgia" w:hAnsi="Georgia" w:cs="Arial"/>
          <w:b/>
          <w:color w:val="2F5496" w:themeColor="accent5" w:themeShade="BF"/>
          <w:sz w:val="24"/>
          <w:szCs w:val="24"/>
        </w:rPr>
        <w:t>Contrat rural</w:t>
      </w:r>
    </w:p>
    <w:p w:rsidR="0006032A" w:rsidRDefault="0006032A" w:rsidP="0006032A">
      <w:pPr>
        <w:spacing w:line="360" w:lineRule="auto"/>
        <w:rPr>
          <w:rFonts w:ascii="Georgia" w:hAnsi="Georgia"/>
          <w:bCs/>
          <w:sz w:val="24"/>
          <w:szCs w:val="24"/>
        </w:rPr>
      </w:pPr>
    </w:p>
    <w:p w:rsidR="00AD5172" w:rsidRDefault="00AD5172" w:rsidP="0006032A">
      <w:pPr>
        <w:spacing w:line="360" w:lineRule="auto"/>
        <w:rPr>
          <w:rFonts w:ascii="Georgia" w:hAnsi="Georgia"/>
          <w:bCs/>
          <w:sz w:val="24"/>
          <w:szCs w:val="24"/>
        </w:rPr>
      </w:pPr>
      <w:r>
        <w:rPr>
          <w:rFonts w:ascii="Georgia" w:hAnsi="Georgia"/>
          <w:bCs/>
          <w:sz w:val="24"/>
          <w:szCs w:val="24"/>
        </w:rPr>
        <w:t>Aide à l’a</w:t>
      </w:r>
      <w:r w:rsidRPr="00AD5172">
        <w:rPr>
          <w:rFonts w:ascii="Georgia" w:hAnsi="Georgia"/>
          <w:bCs/>
          <w:sz w:val="24"/>
          <w:szCs w:val="24"/>
        </w:rPr>
        <w:t>ménagement de la place de la mairie</w:t>
      </w:r>
    </w:p>
    <w:p w:rsidR="00AD5172" w:rsidRDefault="00AD5172" w:rsidP="0006032A">
      <w:pPr>
        <w:spacing w:line="360" w:lineRule="auto"/>
        <w:rPr>
          <w:rFonts w:ascii="Georgia" w:hAnsi="Georgia"/>
          <w:bCs/>
          <w:sz w:val="24"/>
          <w:szCs w:val="24"/>
        </w:rPr>
      </w:pPr>
    </w:p>
    <w:p w:rsidR="0006032A" w:rsidRDefault="0006032A" w:rsidP="0006032A">
      <w:pPr>
        <w:spacing w:line="360" w:lineRule="auto"/>
        <w:rPr>
          <w:rFonts w:ascii="Georgia" w:hAnsi="Georgia"/>
          <w:bCs/>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90 000 €</w:t>
      </w:r>
    </w:p>
    <w:p w:rsidR="0006032A" w:rsidRPr="0006032A" w:rsidRDefault="0006032A" w:rsidP="00220D5D">
      <w:pPr>
        <w:spacing w:line="360" w:lineRule="auto"/>
        <w:rPr>
          <w:rFonts w:ascii="Georgia" w:hAnsi="Georgia" w:cs="Arial"/>
          <w:sz w:val="24"/>
          <w:szCs w:val="24"/>
        </w:rPr>
      </w:pP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332 142 €</w:t>
      </w:r>
    </w:p>
    <w:p w:rsidR="00211E0D" w:rsidRDefault="00211E0D" w:rsidP="00220D5D">
      <w:pPr>
        <w:spacing w:line="360" w:lineRule="auto"/>
        <w:rPr>
          <w:rFonts w:ascii="Georgia" w:hAnsi="Georgia"/>
          <w:bCs/>
          <w:sz w:val="24"/>
          <w:szCs w:val="24"/>
        </w:rPr>
      </w:pPr>
    </w:p>
    <w:p w:rsidR="0006032A" w:rsidRDefault="0006032A" w:rsidP="0006032A">
      <w:pP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CHAUSSY</w:t>
      </w:r>
    </w:p>
    <w:p w:rsidR="0006032A" w:rsidRDefault="0006032A" w:rsidP="0006032A">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2016 Travaux de voirie</w:t>
      </w:r>
    </w:p>
    <w:p w:rsidR="00211E0D" w:rsidRDefault="00211E0D" w:rsidP="00220D5D">
      <w:pPr>
        <w:spacing w:line="360" w:lineRule="auto"/>
        <w:rPr>
          <w:rFonts w:ascii="Georgia" w:hAnsi="Georgia"/>
          <w:bCs/>
          <w:sz w:val="24"/>
          <w:szCs w:val="24"/>
        </w:rPr>
      </w:pPr>
    </w:p>
    <w:p w:rsidR="0006032A" w:rsidRPr="0006032A" w:rsidRDefault="00AD5172" w:rsidP="0006032A">
      <w:pPr>
        <w:spacing w:line="240" w:lineRule="auto"/>
        <w:rPr>
          <w:rFonts w:ascii="Georgia" w:hAnsi="Georgia"/>
          <w:bCs/>
          <w:sz w:val="24"/>
          <w:szCs w:val="24"/>
        </w:rPr>
      </w:pPr>
      <w:r>
        <w:rPr>
          <w:rFonts w:ascii="Georgia" w:hAnsi="Georgia"/>
          <w:bCs/>
          <w:sz w:val="24"/>
          <w:szCs w:val="24"/>
        </w:rPr>
        <w:t>Aide à la r</w:t>
      </w:r>
      <w:r w:rsidR="0006032A" w:rsidRPr="0006032A">
        <w:rPr>
          <w:rFonts w:ascii="Georgia" w:hAnsi="Georgia"/>
          <w:bCs/>
          <w:sz w:val="24"/>
          <w:szCs w:val="24"/>
        </w:rPr>
        <w:t>éfection de la rue Sangie et d'une partie de la rue du cachot</w:t>
      </w:r>
    </w:p>
    <w:p w:rsidR="0006032A" w:rsidRDefault="0006032A" w:rsidP="00220D5D">
      <w:pPr>
        <w:spacing w:line="360" w:lineRule="auto"/>
        <w:rPr>
          <w:rFonts w:ascii="Georgia" w:hAnsi="Georgia"/>
          <w:bCs/>
          <w:sz w:val="24"/>
          <w:szCs w:val="24"/>
        </w:rPr>
      </w:pPr>
    </w:p>
    <w:p w:rsidR="0006032A" w:rsidRDefault="0006032A" w:rsidP="0006032A">
      <w:pPr>
        <w:spacing w:line="360" w:lineRule="auto"/>
        <w:rPr>
          <w:rFonts w:ascii="Georgia" w:hAnsi="Georgia"/>
          <w:bCs/>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42 433,48 €</w:t>
      </w:r>
    </w:p>
    <w:p w:rsidR="0006032A" w:rsidRDefault="0006032A" w:rsidP="0006032A">
      <w:pPr>
        <w:spacing w:line="360" w:lineRule="auto"/>
        <w:rPr>
          <w:rFonts w:ascii="Georgia" w:hAnsi="Georgia" w:cs="Arial"/>
          <w:sz w:val="24"/>
          <w:szCs w:val="24"/>
        </w:rPr>
      </w:pP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90 284 €</w:t>
      </w:r>
    </w:p>
    <w:p w:rsidR="008B7562" w:rsidRDefault="008B7562" w:rsidP="0006032A">
      <w:pPr>
        <w:spacing w:line="360" w:lineRule="auto"/>
        <w:rPr>
          <w:rFonts w:ascii="Georgia" w:hAnsi="Georgia" w:cs="Arial"/>
          <w:sz w:val="24"/>
          <w:szCs w:val="24"/>
        </w:rPr>
      </w:pPr>
    </w:p>
    <w:p w:rsidR="008B7562" w:rsidRDefault="008B7562" w:rsidP="008B7562">
      <w:pP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CHAUSSY</w:t>
      </w:r>
    </w:p>
    <w:p w:rsidR="008B7562" w:rsidRDefault="008B7562" w:rsidP="008B7562">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2020 Travaux de voirie</w:t>
      </w:r>
    </w:p>
    <w:p w:rsidR="008B7562" w:rsidRPr="008B7562" w:rsidRDefault="008B7562" w:rsidP="0006032A">
      <w:pPr>
        <w:spacing w:line="360" w:lineRule="auto"/>
        <w:rPr>
          <w:rFonts w:ascii="Georgia" w:hAnsi="Georgia"/>
          <w:bCs/>
          <w:sz w:val="24"/>
          <w:szCs w:val="24"/>
        </w:rPr>
      </w:pPr>
    </w:p>
    <w:p w:rsidR="008B7562" w:rsidRDefault="008B7562" w:rsidP="008B7562">
      <w:pPr>
        <w:spacing w:line="240" w:lineRule="auto"/>
        <w:rPr>
          <w:rFonts w:ascii="Georgia" w:hAnsi="Georgia"/>
          <w:bCs/>
          <w:sz w:val="24"/>
          <w:szCs w:val="24"/>
        </w:rPr>
      </w:pPr>
      <w:r>
        <w:rPr>
          <w:rFonts w:ascii="Georgia" w:hAnsi="Georgia"/>
          <w:bCs/>
          <w:sz w:val="24"/>
          <w:szCs w:val="24"/>
        </w:rPr>
        <w:t>Aide aux trr</w:t>
      </w:r>
      <w:r w:rsidRPr="008B7562">
        <w:rPr>
          <w:rFonts w:ascii="Georgia" w:hAnsi="Georgia"/>
          <w:bCs/>
          <w:sz w:val="24"/>
          <w:szCs w:val="24"/>
        </w:rPr>
        <w:t>avaux de mise en sécurité du terrain de jeux à l'école communale</w:t>
      </w:r>
    </w:p>
    <w:p w:rsidR="008B7562" w:rsidRDefault="008B7562" w:rsidP="008B7562">
      <w:pPr>
        <w:spacing w:line="240" w:lineRule="auto"/>
        <w:rPr>
          <w:rFonts w:ascii="Georgia" w:hAnsi="Georgia"/>
          <w:bCs/>
          <w:sz w:val="24"/>
          <w:szCs w:val="24"/>
        </w:rPr>
      </w:pPr>
    </w:p>
    <w:p w:rsidR="008B7562" w:rsidRDefault="008B7562" w:rsidP="008B7562">
      <w:pPr>
        <w:spacing w:line="360" w:lineRule="auto"/>
        <w:rPr>
          <w:rFonts w:ascii="Georgia" w:hAnsi="Georgia"/>
          <w:bCs/>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5 693,20 €</w:t>
      </w:r>
    </w:p>
    <w:p w:rsidR="008B7562" w:rsidRDefault="008B7562" w:rsidP="008B7562">
      <w:pPr>
        <w:spacing w:line="360" w:lineRule="auto"/>
        <w:rPr>
          <w:rFonts w:ascii="Georgia" w:hAnsi="Georgia" w:cs="Arial"/>
          <w:sz w:val="24"/>
          <w:szCs w:val="24"/>
        </w:rPr>
      </w:pP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13 240 €</w:t>
      </w:r>
    </w:p>
    <w:p w:rsidR="00065DA6" w:rsidRDefault="00065DA6" w:rsidP="008B7562">
      <w:pPr>
        <w:spacing w:line="360" w:lineRule="auto"/>
        <w:rPr>
          <w:rFonts w:ascii="Georgia" w:hAnsi="Georgia" w:cs="Arial"/>
          <w:sz w:val="24"/>
          <w:szCs w:val="24"/>
        </w:rPr>
      </w:pPr>
    </w:p>
    <w:p w:rsidR="00065DA6" w:rsidRDefault="00065DA6" w:rsidP="00065DA6">
      <w:pP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CHERENCE</w:t>
      </w:r>
    </w:p>
    <w:p w:rsidR="00065DA6" w:rsidRDefault="00065DA6" w:rsidP="00065DA6">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2015 </w:t>
      </w:r>
      <w:r w:rsidR="00773B2E">
        <w:rPr>
          <w:rFonts w:ascii="Georgia" w:hAnsi="Georgia" w:cs="Arial"/>
          <w:b/>
          <w:color w:val="2F5496" w:themeColor="accent5" w:themeShade="BF"/>
          <w:sz w:val="24"/>
          <w:szCs w:val="24"/>
        </w:rPr>
        <w:t>Sauvegarde du patrimoine</w:t>
      </w:r>
    </w:p>
    <w:p w:rsidR="00065DA6" w:rsidRDefault="00065DA6" w:rsidP="008B7562">
      <w:pPr>
        <w:spacing w:line="360" w:lineRule="auto"/>
        <w:rPr>
          <w:rFonts w:ascii="Georgia" w:hAnsi="Georgia" w:cs="Arial"/>
          <w:sz w:val="24"/>
          <w:szCs w:val="24"/>
        </w:rPr>
      </w:pPr>
    </w:p>
    <w:p w:rsidR="00065DA6" w:rsidRDefault="00065DA6" w:rsidP="008B7562">
      <w:pPr>
        <w:spacing w:line="360" w:lineRule="auto"/>
        <w:rPr>
          <w:rFonts w:ascii="Georgia" w:hAnsi="Georgia" w:cs="Arial"/>
          <w:sz w:val="24"/>
          <w:szCs w:val="24"/>
        </w:rPr>
      </w:pPr>
      <w:r>
        <w:rPr>
          <w:rFonts w:ascii="Georgia" w:hAnsi="Georgia" w:cs="Arial"/>
          <w:sz w:val="24"/>
          <w:szCs w:val="24"/>
        </w:rPr>
        <w:t>Aide à la restauration du socle de la croix du cimetière</w:t>
      </w:r>
    </w:p>
    <w:p w:rsidR="00065DA6" w:rsidRDefault="00065DA6" w:rsidP="008B7562">
      <w:pPr>
        <w:spacing w:line="360" w:lineRule="auto"/>
        <w:rPr>
          <w:rFonts w:ascii="Georgia" w:hAnsi="Georgia" w:cs="Arial"/>
          <w:sz w:val="24"/>
          <w:szCs w:val="24"/>
        </w:rPr>
      </w:pPr>
    </w:p>
    <w:p w:rsidR="00065DA6" w:rsidRDefault="00065DA6" w:rsidP="00065DA6">
      <w:pPr>
        <w:spacing w:line="360" w:lineRule="auto"/>
        <w:rPr>
          <w:rFonts w:ascii="Georgia" w:hAnsi="Georgia"/>
          <w:bCs/>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1236 €</w:t>
      </w:r>
    </w:p>
    <w:p w:rsidR="00065DA6" w:rsidRDefault="00065DA6" w:rsidP="00065DA6">
      <w:pPr>
        <w:spacing w:line="360" w:lineRule="auto"/>
        <w:rPr>
          <w:rFonts w:ascii="Georgia" w:hAnsi="Georgia" w:cs="Arial"/>
          <w:sz w:val="24"/>
          <w:szCs w:val="24"/>
        </w:rPr>
      </w:pP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 xml:space="preserve">6180 € </w:t>
      </w:r>
    </w:p>
    <w:p w:rsidR="00773B2E" w:rsidRDefault="00773B2E" w:rsidP="00065DA6">
      <w:pPr>
        <w:spacing w:line="360" w:lineRule="auto"/>
        <w:rPr>
          <w:rFonts w:ascii="Georgia" w:hAnsi="Georgia" w:cs="Arial"/>
          <w:sz w:val="24"/>
          <w:szCs w:val="24"/>
        </w:rPr>
      </w:pPr>
    </w:p>
    <w:p w:rsidR="00773B2E" w:rsidRDefault="00773B2E" w:rsidP="00773B2E">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CLERY-EN-</w:t>
      </w:r>
      <w:r w:rsidRPr="00773B2E">
        <w:rPr>
          <w:rFonts w:ascii="Georgia" w:hAnsi="Georgia" w:cs="Arial"/>
          <w:b/>
          <w:color w:val="2F5496" w:themeColor="accent5" w:themeShade="BF"/>
          <w:sz w:val="24"/>
          <w:szCs w:val="24"/>
        </w:rPr>
        <w:t xml:space="preserve">VEXIN </w:t>
      </w:r>
    </w:p>
    <w:p w:rsidR="00773B2E" w:rsidRDefault="00773B2E" w:rsidP="00773B2E">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2015 Travaux d’assainissement</w:t>
      </w:r>
    </w:p>
    <w:p w:rsidR="00773B2E" w:rsidRPr="00773B2E" w:rsidRDefault="00773B2E" w:rsidP="00773B2E">
      <w:pPr>
        <w:spacing w:line="360" w:lineRule="auto"/>
        <w:jc w:val="both"/>
        <w:rPr>
          <w:rFonts w:ascii="Georgia" w:hAnsi="Georgia"/>
          <w:bCs/>
          <w:sz w:val="24"/>
          <w:szCs w:val="24"/>
        </w:rPr>
      </w:pPr>
    </w:p>
    <w:p w:rsidR="00773B2E" w:rsidRPr="00773B2E" w:rsidRDefault="00773B2E" w:rsidP="00773B2E">
      <w:pPr>
        <w:spacing w:line="360" w:lineRule="auto"/>
        <w:jc w:val="both"/>
        <w:rPr>
          <w:rFonts w:ascii="Georgia" w:hAnsi="Georgia"/>
          <w:bCs/>
          <w:sz w:val="24"/>
          <w:szCs w:val="24"/>
        </w:rPr>
      </w:pPr>
      <w:r w:rsidRPr="00773B2E">
        <w:rPr>
          <w:rFonts w:ascii="Georgia" w:hAnsi="Georgia"/>
          <w:bCs/>
          <w:sz w:val="24"/>
          <w:szCs w:val="24"/>
        </w:rPr>
        <w:lastRenderedPageBreak/>
        <w:t xml:space="preserve">Assistance à maitrise d'ouvrage pour les opérations </w:t>
      </w:r>
      <w:r>
        <w:rPr>
          <w:rFonts w:ascii="Georgia" w:hAnsi="Georgia"/>
          <w:bCs/>
          <w:sz w:val="24"/>
          <w:szCs w:val="24"/>
        </w:rPr>
        <w:t xml:space="preserve">liées </w:t>
      </w:r>
      <w:r w:rsidRPr="00773B2E">
        <w:rPr>
          <w:rFonts w:ascii="Georgia" w:hAnsi="Georgia"/>
          <w:bCs/>
          <w:sz w:val="24"/>
          <w:szCs w:val="24"/>
        </w:rPr>
        <w:t>à</w:t>
      </w:r>
      <w:r>
        <w:rPr>
          <w:rFonts w:ascii="Georgia" w:hAnsi="Georgia"/>
          <w:bCs/>
          <w:sz w:val="24"/>
          <w:szCs w:val="24"/>
        </w:rPr>
        <w:t xml:space="preserve"> la</w:t>
      </w:r>
      <w:r w:rsidRPr="00773B2E">
        <w:rPr>
          <w:rFonts w:ascii="Georgia" w:hAnsi="Georgia"/>
          <w:bCs/>
          <w:sz w:val="24"/>
          <w:szCs w:val="24"/>
        </w:rPr>
        <w:t xml:space="preserve"> maitrise des pollutions liées à l'assainissement</w:t>
      </w:r>
    </w:p>
    <w:p w:rsidR="00773B2E" w:rsidRDefault="00773B2E" w:rsidP="00773B2E">
      <w:pPr>
        <w:spacing w:line="360" w:lineRule="auto"/>
        <w:rPr>
          <w:rFonts w:ascii="Georgia" w:hAnsi="Georgia" w:cs="Arial"/>
          <w:sz w:val="24"/>
          <w:szCs w:val="24"/>
        </w:rPr>
      </w:pPr>
    </w:p>
    <w:p w:rsidR="00773B2E" w:rsidRDefault="00773B2E" w:rsidP="00773B2E">
      <w:pPr>
        <w:spacing w:line="360" w:lineRule="auto"/>
        <w:rPr>
          <w:rFonts w:ascii="Georgia" w:hAnsi="Georgia"/>
          <w:bCs/>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25 710 €</w:t>
      </w:r>
    </w:p>
    <w:p w:rsidR="00773B2E" w:rsidRDefault="00773B2E" w:rsidP="00773B2E">
      <w:pPr>
        <w:spacing w:line="360" w:lineRule="auto"/>
        <w:rPr>
          <w:rFonts w:ascii="Georgia" w:hAnsi="Georgia" w:cs="Arial"/>
          <w:sz w:val="24"/>
          <w:szCs w:val="24"/>
        </w:rPr>
      </w:pP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85 700 €</w:t>
      </w:r>
    </w:p>
    <w:p w:rsidR="00773B2E" w:rsidRDefault="00773B2E" w:rsidP="00773B2E">
      <w:pPr>
        <w:spacing w:line="360" w:lineRule="auto"/>
        <w:rPr>
          <w:rFonts w:ascii="Georgia" w:hAnsi="Georgia" w:cs="Arial"/>
          <w:sz w:val="24"/>
          <w:szCs w:val="24"/>
        </w:rPr>
      </w:pPr>
    </w:p>
    <w:p w:rsidR="00773B2E" w:rsidRDefault="00773B2E" w:rsidP="00773B2E">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COURDIMANCHE</w:t>
      </w:r>
    </w:p>
    <w:p w:rsidR="00773B2E" w:rsidRDefault="00773B2E" w:rsidP="00773B2E">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2016 Travaux de rénovation d’un groupe scolaire</w:t>
      </w:r>
    </w:p>
    <w:p w:rsidR="00773B2E" w:rsidRPr="00773B2E" w:rsidRDefault="00773B2E" w:rsidP="00773B2E">
      <w:pPr>
        <w:spacing w:line="360" w:lineRule="auto"/>
        <w:rPr>
          <w:rFonts w:ascii="Georgia" w:hAnsi="Georgia"/>
          <w:bCs/>
          <w:sz w:val="24"/>
          <w:szCs w:val="24"/>
        </w:rPr>
      </w:pPr>
    </w:p>
    <w:p w:rsidR="00773B2E" w:rsidRPr="00773B2E" w:rsidRDefault="00773B2E" w:rsidP="00773B2E">
      <w:pPr>
        <w:spacing w:line="360" w:lineRule="auto"/>
        <w:rPr>
          <w:rFonts w:ascii="Georgia" w:hAnsi="Georgia"/>
          <w:bCs/>
          <w:sz w:val="24"/>
          <w:szCs w:val="24"/>
        </w:rPr>
      </w:pPr>
      <w:r w:rsidRPr="00773B2E">
        <w:rPr>
          <w:rFonts w:ascii="Georgia" w:hAnsi="Georgia"/>
          <w:bCs/>
          <w:sz w:val="24"/>
          <w:szCs w:val="24"/>
        </w:rPr>
        <w:t>Aide aux travaux de rénovation des blocs sanitaires et réparation des fuites au groupe scolaire « les croizettes »</w:t>
      </w:r>
    </w:p>
    <w:p w:rsidR="00773B2E" w:rsidRPr="00773B2E" w:rsidRDefault="00773B2E" w:rsidP="00773B2E">
      <w:pPr>
        <w:spacing w:line="240" w:lineRule="auto"/>
        <w:rPr>
          <w:rFonts w:ascii="Georgia" w:hAnsi="Georgia"/>
          <w:bCs/>
          <w:sz w:val="24"/>
          <w:szCs w:val="24"/>
        </w:rPr>
      </w:pPr>
    </w:p>
    <w:p w:rsidR="00773B2E" w:rsidRDefault="00773B2E" w:rsidP="00773B2E">
      <w:pPr>
        <w:spacing w:line="360" w:lineRule="auto"/>
        <w:rPr>
          <w:rFonts w:ascii="Georgia" w:hAnsi="Georgia"/>
          <w:bCs/>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8912 €</w:t>
      </w:r>
    </w:p>
    <w:p w:rsidR="00773B2E" w:rsidRDefault="00773B2E" w:rsidP="00773B2E">
      <w:pPr>
        <w:spacing w:line="360" w:lineRule="auto"/>
        <w:rPr>
          <w:rFonts w:ascii="Georgia" w:hAnsi="Georgia" w:cs="Arial"/>
          <w:sz w:val="24"/>
          <w:szCs w:val="24"/>
        </w:rPr>
      </w:pP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24 087,28 €</w:t>
      </w:r>
    </w:p>
    <w:p w:rsidR="00EE6F12" w:rsidRDefault="00EE6F12" w:rsidP="00773B2E">
      <w:pPr>
        <w:spacing w:line="360" w:lineRule="auto"/>
        <w:rPr>
          <w:rFonts w:ascii="Georgia" w:hAnsi="Georgia" w:cs="Arial"/>
          <w:sz w:val="24"/>
          <w:szCs w:val="24"/>
        </w:rPr>
      </w:pPr>
    </w:p>
    <w:p w:rsidR="00EE6F12" w:rsidRDefault="00EE6F12" w:rsidP="00EE6F12">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COURDIMANCHE</w:t>
      </w:r>
    </w:p>
    <w:p w:rsidR="00EE6F12" w:rsidRDefault="00EE6F12" w:rsidP="00FA13A3">
      <w:pPr>
        <w:pBdr>
          <w:bottom w:val="single" w:sz="4" w:space="1" w:color="auto"/>
        </w:pBdr>
        <w:spacing w:line="360" w:lineRule="auto"/>
        <w:rPr>
          <w:rFonts w:ascii="Georgia" w:hAnsi="Georgia"/>
          <w:bCs/>
          <w:sz w:val="24"/>
          <w:szCs w:val="24"/>
        </w:rPr>
      </w:pPr>
      <w:r>
        <w:rPr>
          <w:rFonts w:ascii="Georgia" w:hAnsi="Georgia" w:cs="Arial"/>
          <w:b/>
          <w:color w:val="2F5496" w:themeColor="accent5" w:themeShade="BF"/>
          <w:sz w:val="24"/>
          <w:szCs w:val="24"/>
        </w:rPr>
        <w:t xml:space="preserve">2016 </w:t>
      </w:r>
      <w:r w:rsidR="00FA13A3" w:rsidRPr="00FA13A3">
        <w:rPr>
          <w:rFonts w:ascii="Georgia" w:hAnsi="Georgia" w:cs="Arial"/>
          <w:b/>
          <w:color w:val="2F5496" w:themeColor="accent5" w:themeShade="BF"/>
          <w:sz w:val="24"/>
          <w:szCs w:val="24"/>
        </w:rPr>
        <w:t>Travaux de sécurisation aux abords de l'école de la Louvière</w:t>
      </w:r>
    </w:p>
    <w:p w:rsidR="00EE6F12" w:rsidRDefault="00EE6F12" w:rsidP="00EE6F12">
      <w:pPr>
        <w:spacing w:line="360" w:lineRule="auto"/>
        <w:jc w:val="both"/>
        <w:rPr>
          <w:rFonts w:ascii="Georgia" w:hAnsi="Georgia"/>
          <w:bCs/>
          <w:sz w:val="24"/>
          <w:szCs w:val="24"/>
        </w:rPr>
      </w:pPr>
      <w:r w:rsidRPr="00EE6F12">
        <w:rPr>
          <w:rFonts w:ascii="Georgia" w:hAnsi="Georgia"/>
          <w:bCs/>
          <w:sz w:val="24"/>
          <w:szCs w:val="24"/>
        </w:rPr>
        <w:br/>
        <w:t>Réalisat</w:t>
      </w:r>
      <w:r w:rsidR="00FA13A3">
        <w:rPr>
          <w:rFonts w:ascii="Georgia" w:hAnsi="Georgia"/>
          <w:bCs/>
          <w:sz w:val="24"/>
          <w:szCs w:val="24"/>
        </w:rPr>
        <w:t xml:space="preserve">ion d'un plateau au carrefour </w:t>
      </w:r>
      <w:r w:rsidR="000A7920">
        <w:rPr>
          <w:rFonts w:ascii="Georgia" w:hAnsi="Georgia"/>
          <w:bCs/>
          <w:sz w:val="24"/>
          <w:szCs w:val="24"/>
        </w:rPr>
        <w:t xml:space="preserve">du </w:t>
      </w:r>
      <w:r w:rsidR="00FA13A3">
        <w:rPr>
          <w:rFonts w:ascii="Georgia" w:hAnsi="Georgia"/>
          <w:bCs/>
          <w:sz w:val="24"/>
          <w:szCs w:val="24"/>
        </w:rPr>
        <w:t>boulevard des C</w:t>
      </w:r>
      <w:r w:rsidRPr="00EE6F12">
        <w:rPr>
          <w:rFonts w:ascii="Georgia" w:hAnsi="Georgia"/>
          <w:bCs/>
          <w:sz w:val="24"/>
          <w:szCs w:val="24"/>
        </w:rPr>
        <w:t>hasseurs, rue d'Eider, chemin des Cygnes, réalisation d'un ralentisseur sur toute la largeur de voie sur le tron</w:t>
      </w:r>
      <w:r w:rsidR="000A7920">
        <w:rPr>
          <w:rFonts w:ascii="Georgia" w:hAnsi="Georgia"/>
          <w:bCs/>
          <w:sz w:val="24"/>
          <w:szCs w:val="24"/>
        </w:rPr>
        <w:t>çon entre l'école et la rue du F</w:t>
      </w:r>
      <w:r w:rsidRPr="00EE6F12">
        <w:rPr>
          <w:rFonts w:ascii="Georgia" w:hAnsi="Georgia"/>
          <w:bCs/>
          <w:sz w:val="24"/>
          <w:szCs w:val="24"/>
        </w:rPr>
        <w:t>ief à Cavan, signalisation lumineuse limitant la vitesse des automobilistes à 15km/h</w:t>
      </w:r>
    </w:p>
    <w:p w:rsidR="00EE6F12" w:rsidRDefault="00EE6F12" w:rsidP="00EE6F12">
      <w:pPr>
        <w:spacing w:line="360" w:lineRule="auto"/>
        <w:jc w:val="both"/>
        <w:rPr>
          <w:rFonts w:ascii="Georgia" w:hAnsi="Georgia"/>
          <w:bCs/>
          <w:sz w:val="24"/>
          <w:szCs w:val="24"/>
        </w:rPr>
      </w:pPr>
    </w:p>
    <w:p w:rsidR="00EE6F12" w:rsidRDefault="00EE6F12" w:rsidP="00EE6F12">
      <w:pPr>
        <w:spacing w:line="360" w:lineRule="auto"/>
        <w:rPr>
          <w:rFonts w:ascii="Georgia" w:hAnsi="Georgia"/>
          <w:bCs/>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40 000 €</w:t>
      </w:r>
    </w:p>
    <w:p w:rsidR="00EE6F12" w:rsidRDefault="00EE6F12" w:rsidP="00EE6F12">
      <w:pPr>
        <w:spacing w:line="360" w:lineRule="auto"/>
        <w:rPr>
          <w:rFonts w:ascii="Georgia" w:hAnsi="Georgia" w:cs="Arial"/>
          <w:sz w:val="24"/>
          <w:szCs w:val="24"/>
        </w:rPr>
      </w:pP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187 175 €</w:t>
      </w:r>
    </w:p>
    <w:p w:rsidR="00EE6F12" w:rsidRDefault="00EE6F12" w:rsidP="00EE6F12">
      <w:pPr>
        <w:spacing w:line="360" w:lineRule="auto"/>
        <w:jc w:val="both"/>
        <w:rPr>
          <w:rFonts w:ascii="Georgia" w:hAnsi="Georgia"/>
          <w:bCs/>
          <w:sz w:val="24"/>
          <w:szCs w:val="24"/>
        </w:rPr>
      </w:pPr>
    </w:p>
    <w:p w:rsidR="00BA6081" w:rsidRPr="003D6B16" w:rsidRDefault="00BA6081" w:rsidP="00BA6081">
      <w:pPr>
        <w:pBdr>
          <w:bottom w:val="single" w:sz="4" w:space="1" w:color="auto"/>
        </w:pBd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COURDIMANCHE</w:t>
      </w:r>
    </w:p>
    <w:p w:rsidR="00BA6081" w:rsidRPr="003D6B16" w:rsidRDefault="00BA6081" w:rsidP="00BA6081">
      <w:pPr>
        <w:pBdr>
          <w:bottom w:val="single" w:sz="4" w:space="1" w:color="auto"/>
        </w:pBdr>
        <w:autoSpaceDE w:val="0"/>
        <w:autoSpaceDN w:val="0"/>
        <w:adjustRightInd w:val="0"/>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 xml:space="preserve">2019 </w:t>
      </w:r>
      <w:r w:rsidRPr="003D6B16">
        <w:rPr>
          <w:rFonts w:ascii="Georgia" w:hAnsi="Georgia" w:cs="Arial"/>
          <w:b/>
          <w:color w:val="2F5496" w:themeColor="accent5" w:themeShade="BF"/>
          <w:sz w:val="24"/>
          <w:szCs w:val="24"/>
        </w:rPr>
        <w:t xml:space="preserve">Inauguration MDPE </w:t>
      </w:r>
    </w:p>
    <w:p w:rsidR="00BA6081" w:rsidRPr="003D6B16" w:rsidRDefault="00BA6081" w:rsidP="00BA6081">
      <w:pPr>
        <w:spacing w:line="360" w:lineRule="auto"/>
        <w:jc w:val="both"/>
        <w:rPr>
          <w:rFonts w:ascii="Georgia" w:hAnsi="Georgia" w:cs="Times New Roman"/>
          <w:sz w:val="24"/>
          <w:szCs w:val="24"/>
        </w:rPr>
      </w:pPr>
    </w:p>
    <w:p w:rsidR="00BA6081" w:rsidRPr="003D6B16" w:rsidRDefault="00BA6081" w:rsidP="00BA6081">
      <w:pPr>
        <w:spacing w:line="360" w:lineRule="auto"/>
        <w:jc w:val="both"/>
        <w:rPr>
          <w:rFonts w:ascii="Georgia" w:hAnsi="Georgia" w:cs="Times New Roman"/>
          <w:sz w:val="24"/>
          <w:szCs w:val="24"/>
        </w:rPr>
      </w:pPr>
      <w:r w:rsidRPr="003D6B16">
        <w:rPr>
          <w:rFonts w:ascii="Georgia" w:hAnsi="Georgia" w:cs="Times New Roman"/>
          <w:sz w:val="24"/>
          <w:szCs w:val="24"/>
        </w:rPr>
        <w:t xml:space="preserve">La mobilisation de votre Conseil départemental pour l’éducation et la jeunesse est totale. Si sommes-nous tant impliqués à propos de ces sujets c’est que nous avons le devoir de participer à la construction intellectuelle de nos générations futures et à leur épanouissement. </w:t>
      </w:r>
    </w:p>
    <w:p w:rsidR="00BA6081" w:rsidRPr="003D6B16" w:rsidRDefault="00BA6081" w:rsidP="00BA6081">
      <w:pPr>
        <w:spacing w:line="360" w:lineRule="auto"/>
        <w:jc w:val="both"/>
        <w:rPr>
          <w:rFonts w:ascii="Georgia" w:hAnsi="Georgia" w:cs="Times New Roman"/>
          <w:sz w:val="24"/>
          <w:szCs w:val="24"/>
        </w:rPr>
      </w:pPr>
    </w:p>
    <w:p w:rsidR="00BA6081" w:rsidRPr="003D6B16" w:rsidRDefault="00BA6081" w:rsidP="00BA6081">
      <w:pPr>
        <w:spacing w:line="360" w:lineRule="auto"/>
        <w:jc w:val="both"/>
        <w:rPr>
          <w:rFonts w:ascii="Georgia" w:hAnsi="Georgia" w:cs="Times New Roman"/>
          <w:sz w:val="24"/>
          <w:szCs w:val="24"/>
        </w:rPr>
      </w:pPr>
      <w:r w:rsidRPr="003D6B16">
        <w:rPr>
          <w:rFonts w:ascii="Georgia" w:hAnsi="Georgia" w:cs="Times New Roman"/>
          <w:sz w:val="24"/>
          <w:szCs w:val="24"/>
        </w:rPr>
        <w:t>C’est d’autant plus capital lorsque l’on sait que nous sommes le département le plus jeune d’Ile-de-France et que nous avons une population en hausse. En toute logique, il faut que nous anticipions les conséquences de l’augmentation de notre démographie et que nous prévoyons plus de places pour nos jeunes ainsi que nos très jeunes.</w:t>
      </w:r>
    </w:p>
    <w:p w:rsidR="00BA6081" w:rsidRPr="003D6B16" w:rsidRDefault="00BA6081" w:rsidP="00BA6081">
      <w:pPr>
        <w:spacing w:line="360" w:lineRule="auto"/>
        <w:jc w:val="both"/>
        <w:rPr>
          <w:rFonts w:ascii="Georgia" w:hAnsi="Georgia" w:cs="Times New Roman"/>
          <w:sz w:val="24"/>
          <w:szCs w:val="24"/>
        </w:rPr>
      </w:pPr>
    </w:p>
    <w:p w:rsidR="00BA6081" w:rsidRDefault="00BA6081" w:rsidP="00BA6081">
      <w:pPr>
        <w:spacing w:line="360" w:lineRule="auto"/>
        <w:jc w:val="both"/>
        <w:rPr>
          <w:rFonts w:ascii="Georgia" w:hAnsi="Georgia" w:cs="Times New Roman"/>
          <w:sz w:val="24"/>
          <w:szCs w:val="24"/>
        </w:rPr>
      </w:pPr>
      <w:r w:rsidRPr="003D6B16">
        <w:rPr>
          <w:rFonts w:ascii="Georgia" w:hAnsi="Georgia" w:cs="Times New Roman"/>
          <w:sz w:val="24"/>
          <w:szCs w:val="24"/>
        </w:rPr>
        <w:lastRenderedPageBreak/>
        <w:t>Comme notre jeunesse est une richesse qui doit être préservée partout dans le Val d’Oise, le Conseil départemental a apporté son soutien à la ville de Courdimanche pour la construction de cette Maison de la Petite Enfance (182 750 €).</w:t>
      </w:r>
    </w:p>
    <w:p w:rsidR="00BA6081" w:rsidRDefault="00BA6081" w:rsidP="00BA6081">
      <w:pPr>
        <w:spacing w:line="360" w:lineRule="auto"/>
        <w:jc w:val="both"/>
        <w:rPr>
          <w:rFonts w:ascii="Georgia" w:hAnsi="Georgia" w:cs="Times New Roman"/>
          <w:sz w:val="24"/>
          <w:szCs w:val="24"/>
        </w:rPr>
      </w:pPr>
    </w:p>
    <w:p w:rsidR="00BA6081" w:rsidRPr="003D6B16" w:rsidRDefault="00BA6081" w:rsidP="00BA6081">
      <w:pP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COURDIMANCHE</w:t>
      </w:r>
    </w:p>
    <w:p w:rsidR="00BA6081" w:rsidRPr="003D6B16" w:rsidRDefault="00BA6081" w:rsidP="00BA6081">
      <w:pPr>
        <w:pStyle w:val="Default"/>
        <w:pBdr>
          <w:bottom w:val="single" w:sz="4" w:space="1" w:color="auto"/>
        </w:pBdr>
        <w:spacing w:line="360" w:lineRule="auto"/>
        <w:jc w:val="both"/>
        <w:rPr>
          <w:rFonts w:ascii="Georgia" w:hAnsi="Georgia" w:cs="Arial"/>
          <w:b/>
          <w:color w:val="2F5496" w:themeColor="accent5" w:themeShade="BF"/>
        </w:rPr>
      </w:pPr>
      <w:r>
        <w:rPr>
          <w:rFonts w:ascii="Georgia" w:hAnsi="Georgia" w:cs="Arial"/>
          <w:b/>
          <w:color w:val="2F5496" w:themeColor="accent5" w:themeShade="BF"/>
        </w:rPr>
        <w:t xml:space="preserve">2020 </w:t>
      </w:r>
      <w:r w:rsidRPr="003D6B16">
        <w:rPr>
          <w:rFonts w:ascii="Georgia" w:hAnsi="Georgia" w:cs="Arial"/>
          <w:b/>
          <w:color w:val="2F5496" w:themeColor="accent5" w:themeShade="BF"/>
        </w:rPr>
        <w:t xml:space="preserve">Inauguration du 2e terrain de football synthétique </w:t>
      </w:r>
    </w:p>
    <w:p w:rsidR="00BA6081" w:rsidRPr="003D6B16" w:rsidRDefault="00BA6081" w:rsidP="00BA6081">
      <w:pPr>
        <w:spacing w:line="360" w:lineRule="auto"/>
        <w:jc w:val="both"/>
        <w:rPr>
          <w:rFonts w:ascii="Georgia" w:hAnsi="Georgia"/>
          <w:bCs/>
          <w:sz w:val="24"/>
          <w:szCs w:val="24"/>
        </w:rPr>
      </w:pPr>
    </w:p>
    <w:p w:rsidR="00BA6081" w:rsidRPr="003D6B16" w:rsidRDefault="00BA6081" w:rsidP="00BA6081">
      <w:pPr>
        <w:spacing w:line="360" w:lineRule="auto"/>
        <w:jc w:val="both"/>
        <w:rPr>
          <w:rFonts w:ascii="Georgia" w:hAnsi="Georgia" w:cs="Times New Roman"/>
          <w:sz w:val="24"/>
          <w:szCs w:val="24"/>
        </w:rPr>
      </w:pPr>
      <w:r w:rsidRPr="003D6B16">
        <w:rPr>
          <w:rFonts w:ascii="Georgia" w:hAnsi="Georgia" w:cs="Times New Roman"/>
          <w:sz w:val="24"/>
          <w:szCs w:val="24"/>
        </w:rPr>
        <w:t xml:space="preserve">Un terrain de football, nous le constatons tous les jours, c’est un équipement important pour une commune, pour sa dynamique sportive et associative. C’est un équipement important également pour sa vie sociale. S’y expriment des valeurs fortes </w:t>
      </w:r>
      <w:r>
        <w:rPr>
          <w:rFonts w:ascii="Georgia" w:hAnsi="Georgia" w:cs="Times New Roman"/>
          <w:sz w:val="24"/>
          <w:szCs w:val="24"/>
        </w:rPr>
        <w:t>et se croisent les générations.</w:t>
      </w:r>
    </w:p>
    <w:p w:rsidR="00BA6081" w:rsidRPr="003D6B16" w:rsidRDefault="00BA6081" w:rsidP="00BA6081">
      <w:pPr>
        <w:spacing w:line="360" w:lineRule="auto"/>
        <w:jc w:val="both"/>
        <w:rPr>
          <w:rFonts w:ascii="Georgia" w:hAnsi="Georgia" w:cs="Times New Roman"/>
          <w:sz w:val="24"/>
          <w:szCs w:val="24"/>
        </w:rPr>
      </w:pPr>
      <w:r w:rsidRPr="003D6B16">
        <w:rPr>
          <w:rFonts w:ascii="Georgia" w:hAnsi="Georgia" w:cs="Times New Roman"/>
          <w:sz w:val="24"/>
          <w:szCs w:val="24"/>
        </w:rPr>
        <w:t xml:space="preserve">C’est particulièrement vrai ici, dans ce complexe sportif Sainte Apolline, situé à proximité du nouvel éco-quartier du Bois d’Aton  et à proximité du collège et de deux groupes scolaires. </w:t>
      </w:r>
    </w:p>
    <w:p w:rsidR="00BA6081" w:rsidRPr="003D6B16" w:rsidRDefault="00BA6081" w:rsidP="00BA6081">
      <w:pPr>
        <w:spacing w:line="360" w:lineRule="auto"/>
        <w:jc w:val="both"/>
        <w:rPr>
          <w:rFonts w:ascii="Georgia" w:hAnsi="Georgia" w:cs="Times New Roman"/>
          <w:sz w:val="24"/>
          <w:szCs w:val="24"/>
        </w:rPr>
      </w:pPr>
    </w:p>
    <w:p w:rsidR="00BA6081" w:rsidRPr="003D6B16" w:rsidRDefault="00BA6081" w:rsidP="00BA6081">
      <w:pPr>
        <w:spacing w:line="360" w:lineRule="auto"/>
        <w:jc w:val="both"/>
        <w:rPr>
          <w:rFonts w:ascii="Georgia" w:hAnsi="Georgia" w:cs="Times New Roman"/>
          <w:sz w:val="24"/>
          <w:szCs w:val="24"/>
        </w:rPr>
      </w:pPr>
      <w:r w:rsidRPr="003D6B16">
        <w:rPr>
          <w:rFonts w:ascii="Georgia" w:hAnsi="Georgia" w:cs="Times New Roman"/>
          <w:sz w:val="24"/>
          <w:szCs w:val="24"/>
        </w:rPr>
        <w:t>Pour le Département du Val d’Oise, mener une politique sportive ambitieuse c’est d’abord aider les municipalités à offrir à leurs concitoyens des éq</w:t>
      </w:r>
      <w:r>
        <w:rPr>
          <w:rFonts w:ascii="Georgia" w:hAnsi="Georgia" w:cs="Times New Roman"/>
          <w:sz w:val="24"/>
          <w:szCs w:val="24"/>
        </w:rPr>
        <w:t xml:space="preserve">uipements sportifs de qualité. </w:t>
      </w:r>
    </w:p>
    <w:p w:rsidR="00BA6081" w:rsidRPr="003D6B16" w:rsidRDefault="00BA6081" w:rsidP="00BA6081">
      <w:pPr>
        <w:spacing w:line="360" w:lineRule="auto"/>
        <w:jc w:val="both"/>
        <w:rPr>
          <w:rFonts w:ascii="Georgia" w:hAnsi="Georgia" w:cs="Times New Roman"/>
          <w:sz w:val="24"/>
          <w:szCs w:val="24"/>
        </w:rPr>
      </w:pPr>
      <w:r w:rsidRPr="003D6B16">
        <w:rPr>
          <w:rFonts w:ascii="Georgia" w:hAnsi="Georgia" w:cs="Times New Roman"/>
          <w:sz w:val="24"/>
          <w:szCs w:val="24"/>
        </w:rPr>
        <w:t>En soutenant les collectivités, nous aidons chaque Valdoisien. Nous permettons à un jeune de Courdimanche d’avoir les mêmes équipements qu’un jeune vivant à Cergy, à Pontoise,… ou toute autre ville du département. C’est permettre le sport pour tous, sur l’ensemble du territoire.</w:t>
      </w:r>
    </w:p>
    <w:p w:rsidR="00BA6081" w:rsidRPr="003D6B16" w:rsidRDefault="00BA6081" w:rsidP="00BA6081">
      <w:pPr>
        <w:spacing w:line="360" w:lineRule="auto"/>
        <w:jc w:val="both"/>
        <w:rPr>
          <w:rFonts w:ascii="Georgia" w:hAnsi="Georgia" w:cs="Times New Roman"/>
          <w:sz w:val="24"/>
          <w:szCs w:val="24"/>
        </w:rPr>
      </w:pPr>
    </w:p>
    <w:p w:rsidR="00BA6081" w:rsidRPr="003D6B16" w:rsidRDefault="00BA6081" w:rsidP="00BA6081">
      <w:pPr>
        <w:spacing w:line="360" w:lineRule="auto"/>
        <w:jc w:val="both"/>
        <w:rPr>
          <w:rFonts w:ascii="Georgia" w:hAnsi="Georgia" w:cs="Times New Roman"/>
          <w:sz w:val="24"/>
          <w:szCs w:val="24"/>
        </w:rPr>
      </w:pPr>
      <w:r w:rsidRPr="003D6B16">
        <w:rPr>
          <w:rFonts w:ascii="Georgia" w:hAnsi="Georgia" w:cs="Times New Roman"/>
          <w:sz w:val="24"/>
          <w:szCs w:val="24"/>
        </w:rPr>
        <w:t xml:space="preserve">Le Département a ainsi financé ce terrain </w:t>
      </w:r>
      <w:r w:rsidRPr="00B80883">
        <w:rPr>
          <w:rFonts w:ascii="Georgia" w:hAnsi="Georgia" w:cs="Times New Roman"/>
          <w:b/>
          <w:color w:val="2F5496" w:themeColor="accent5" w:themeShade="BF"/>
          <w:sz w:val="24"/>
          <w:szCs w:val="24"/>
        </w:rPr>
        <w:t>(à hauteur de 237.000 euros</w:t>
      </w:r>
      <w:r w:rsidRPr="003D6B16">
        <w:rPr>
          <w:rFonts w:ascii="Georgia" w:hAnsi="Georgia" w:cs="Times New Roman"/>
          <w:sz w:val="24"/>
          <w:szCs w:val="24"/>
        </w:rPr>
        <w:t>) dans le cadre de son dispositif des Aides aux communes dédié, justement, à soutenir les projets utiles et structurant pour les Valdoisiens.</w:t>
      </w:r>
    </w:p>
    <w:p w:rsidR="00BA6081" w:rsidRDefault="00BA6081" w:rsidP="00BA6081">
      <w:pPr>
        <w:spacing w:line="360" w:lineRule="auto"/>
        <w:jc w:val="both"/>
        <w:rPr>
          <w:rFonts w:ascii="Georgia" w:hAnsi="Georgia" w:cs="Times New Roman"/>
          <w:sz w:val="24"/>
          <w:szCs w:val="24"/>
        </w:rPr>
      </w:pPr>
    </w:p>
    <w:p w:rsidR="006150F3" w:rsidRPr="006150F3" w:rsidRDefault="006150F3" w:rsidP="006150F3">
      <w:pPr>
        <w:pBdr>
          <w:bottom w:val="single" w:sz="4" w:space="1" w:color="auto"/>
        </w:pBdr>
        <w:spacing w:line="360" w:lineRule="auto"/>
        <w:jc w:val="both"/>
        <w:rPr>
          <w:rFonts w:ascii="Georgia" w:hAnsi="Georgia" w:cs="Arial"/>
          <w:b/>
          <w:color w:val="2F5496" w:themeColor="accent5" w:themeShade="BF"/>
          <w:sz w:val="24"/>
          <w:szCs w:val="24"/>
        </w:rPr>
      </w:pPr>
      <w:r w:rsidRPr="006150F3">
        <w:rPr>
          <w:rFonts w:ascii="Georgia" w:hAnsi="Georgia" w:cs="Arial"/>
          <w:b/>
          <w:color w:val="2F5496" w:themeColor="accent5" w:themeShade="BF"/>
          <w:sz w:val="24"/>
          <w:szCs w:val="24"/>
        </w:rPr>
        <w:t>FREMAINVILLE</w:t>
      </w:r>
    </w:p>
    <w:p w:rsidR="006150F3" w:rsidRPr="006150F3" w:rsidRDefault="006150F3" w:rsidP="006150F3">
      <w:pPr>
        <w:pBdr>
          <w:bottom w:val="single" w:sz="4" w:space="1" w:color="auto"/>
        </w:pBdr>
        <w:spacing w:line="360" w:lineRule="auto"/>
        <w:jc w:val="both"/>
        <w:rPr>
          <w:rFonts w:ascii="Georgia" w:hAnsi="Georgia" w:cs="Arial"/>
          <w:b/>
          <w:color w:val="2F5496" w:themeColor="accent5" w:themeShade="BF"/>
          <w:sz w:val="24"/>
          <w:szCs w:val="24"/>
        </w:rPr>
      </w:pPr>
      <w:r w:rsidRPr="006150F3">
        <w:rPr>
          <w:rFonts w:ascii="Georgia" w:hAnsi="Georgia" w:cs="Arial"/>
          <w:b/>
          <w:color w:val="2F5496" w:themeColor="accent5" w:themeShade="BF"/>
          <w:sz w:val="24"/>
          <w:szCs w:val="24"/>
        </w:rPr>
        <w:t>2015 Contrat Rural</w:t>
      </w:r>
    </w:p>
    <w:p w:rsidR="006150F3" w:rsidRDefault="006150F3" w:rsidP="00BA6081">
      <w:pPr>
        <w:spacing w:line="360" w:lineRule="auto"/>
        <w:jc w:val="both"/>
        <w:rPr>
          <w:rFonts w:ascii="Georgia" w:hAnsi="Georgia" w:cs="Times New Roman"/>
          <w:sz w:val="24"/>
          <w:szCs w:val="24"/>
        </w:rPr>
      </w:pPr>
    </w:p>
    <w:p w:rsidR="006150F3" w:rsidRDefault="006150F3" w:rsidP="006150F3">
      <w:pPr>
        <w:spacing w:line="360" w:lineRule="auto"/>
        <w:jc w:val="both"/>
        <w:rPr>
          <w:rFonts w:ascii="Georgia" w:hAnsi="Georgia" w:cs="Times New Roman"/>
          <w:sz w:val="24"/>
          <w:szCs w:val="24"/>
        </w:rPr>
      </w:pPr>
      <w:r>
        <w:rPr>
          <w:rFonts w:ascii="Georgia" w:hAnsi="Georgia" w:cs="Times New Roman"/>
          <w:sz w:val="24"/>
          <w:szCs w:val="24"/>
        </w:rPr>
        <w:t>C</w:t>
      </w:r>
      <w:r w:rsidRPr="006150F3">
        <w:rPr>
          <w:rFonts w:ascii="Georgia" w:hAnsi="Georgia" w:cs="Times New Roman"/>
          <w:sz w:val="24"/>
          <w:szCs w:val="24"/>
        </w:rPr>
        <w:t>ontrat rural concernant la réhabilitation de la mairie, l'aménagement des espaces publics et la réhabilitation de la salle polyvalente</w:t>
      </w:r>
      <w:r>
        <w:rPr>
          <w:rFonts w:ascii="Georgia" w:hAnsi="Georgia" w:cs="Times New Roman"/>
          <w:sz w:val="24"/>
          <w:szCs w:val="24"/>
        </w:rPr>
        <w:t xml:space="preserve">. </w:t>
      </w:r>
    </w:p>
    <w:p w:rsidR="006150F3" w:rsidRDefault="006150F3" w:rsidP="006150F3">
      <w:pPr>
        <w:spacing w:line="360" w:lineRule="auto"/>
        <w:rPr>
          <w:rFonts w:ascii="Georgia" w:hAnsi="Georgia" w:cs="Arial"/>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 xml:space="preserve">90 000 € </w:t>
      </w: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509 970 €</w:t>
      </w:r>
    </w:p>
    <w:p w:rsidR="005540C0" w:rsidRDefault="005540C0" w:rsidP="006150F3">
      <w:pPr>
        <w:spacing w:line="360" w:lineRule="auto"/>
        <w:rPr>
          <w:rFonts w:ascii="Georgia" w:hAnsi="Georgia" w:cs="Arial"/>
          <w:sz w:val="24"/>
          <w:szCs w:val="24"/>
        </w:rPr>
      </w:pPr>
    </w:p>
    <w:p w:rsidR="005540C0" w:rsidRDefault="005540C0" w:rsidP="006150F3">
      <w:pPr>
        <w:spacing w:line="360" w:lineRule="auto"/>
        <w:rPr>
          <w:rFonts w:ascii="Georgia" w:hAnsi="Georgia" w:cs="Arial"/>
          <w:sz w:val="24"/>
          <w:szCs w:val="24"/>
        </w:rPr>
      </w:pPr>
    </w:p>
    <w:p w:rsidR="005540C0" w:rsidRPr="005540C0" w:rsidRDefault="005540C0" w:rsidP="005540C0">
      <w:pPr>
        <w:spacing w:line="360" w:lineRule="auto"/>
        <w:rPr>
          <w:rFonts w:ascii="Georgia" w:hAnsi="Georgia" w:cs="Arial"/>
          <w:b/>
          <w:color w:val="2F5496" w:themeColor="accent5" w:themeShade="BF"/>
          <w:sz w:val="24"/>
          <w:szCs w:val="24"/>
        </w:rPr>
      </w:pPr>
      <w:r w:rsidRPr="005540C0">
        <w:rPr>
          <w:rFonts w:ascii="Georgia" w:hAnsi="Georgia" w:cs="Arial"/>
          <w:b/>
          <w:color w:val="2F5496" w:themeColor="accent5" w:themeShade="BF"/>
          <w:sz w:val="24"/>
          <w:szCs w:val="24"/>
        </w:rPr>
        <w:t>FREMAINVILLE</w:t>
      </w:r>
    </w:p>
    <w:p w:rsidR="005540C0" w:rsidRPr="005540C0" w:rsidRDefault="005540C0" w:rsidP="005540C0">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2018</w:t>
      </w:r>
      <w:r w:rsidRPr="005540C0">
        <w:rPr>
          <w:rFonts w:ascii="Georgia" w:hAnsi="Georgia" w:cs="Arial"/>
          <w:b/>
          <w:color w:val="2F5496" w:themeColor="accent5" w:themeShade="BF"/>
          <w:sz w:val="24"/>
          <w:szCs w:val="24"/>
        </w:rPr>
        <w:t xml:space="preserve"> </w:t>
      </w:r>
      <w:r w:rsidR="00742ADA">
        <w:rPr>
          <w:rFonts w:ascii="Georgia" w:hAnsi="Georgia" w:cs="Arial"/>
          <w:b/>
          <w:color w:val="2F5496" w:themeColor="accent5" w:themeShade="BF"/>
          <w:sz w:val="24"/>
          <w:szCs w:val="24"/>
        </w:rPr>
        <w:t>Travaux de voirie</w:t>
      </w:r>
    </w:p>
    <w:p w:rsidR="00BA6081" w:rsidRDefault="00BA6081" w:rsidP="001C6582">
      <w:pPr>
        <w:spacing w:line="360" w:lineRule="auto"/>
        <w:jc w:val="both"/>
        <w:rPr>
          <w:rFonts w:ascii="Georgia" w:hAnsi="Georgia" w:cs="Times New Roman"/>
          <w:sz w:val="24"/>
          <w:szCs w:val="24"/>
        </w:rPr>
      </w:pPr>
    </w:p>
    <w:p w:rsidR="005540C0" w:rsidRDefault="005540C0" w:rsidP="001C6582">
      <w:pPr>
        <w:spacing w:line="360" w:lineRule="auto"/>
        <w:jc w:val="both"/>
        <w:rPr>
          <w:rFonts w:ascii="Georgia" w:hAnsi="Georgia"/>
          <w:bCs/>
          <w:sz w:val="24"/>
          <w:szCs w:val="24"/>
        </w:rPr>
      </w:pPr>
      <w:r w:rsidRPr="005540C0">
        <w:rPr>
          <w:rFonts w:ascii="Georgia" w:hAnsi="Georgia"/>
          <w:bCs/>
          <w:sz w:val="24"/>
          <w:szCs w:val="24"/>
        </w:rPr>
        <w:t>Travaux de voirie sur diverses voies communales : rue des ormeteaux (accès des hancapés et plateau ralentisseur) rue des saules gallots (aménagement sécurité) chemin de grue et rue de la tourelle</w:t>
      </w:r>
      <w:r w:rsidR="00EC12DF">
        <w:rPr>
          <w:rFonts w:ascii="Georgia" w:hAnsi="Georgia"/>
          <w:bCs/>
          <w:sz w:val="24"/>
          <w:szCs w:val="24"/>
        </w:rPr>
        <w:t>.</w:t>
      </w:r>
    </w:p>
    <w:p w:rsidR="00FF662A" w:rsidRDefault="00FF662A" w:rsidP="001C6582">
      <w:pPr>
        <w:spacing w:line="360" w:lineRule="auto"/>
        <w:jc w:val="both"/>
        <w:rPr>
          <w:rFonts w:ascii="Georgia" w:hAnsi="Georgia" w:cs="Arial"/>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 xml:space="preserve">43 024,34 € </w:t>
      </w: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116 282 €</w:t>
      </w:r>
    </w:p>
    <w:p w:rsidR="00342488" w:rsidRDefault="00342488" w:rsidP="001C6582">
      <w:pPr>
        <w:spacing w:line="360" w:lineRule="auto"/>
        <w:jc w:val="both"/>
        <w:rPr>
          <w:rFonts w:ascii="Georgia" w:hAnsi="Georgia" w:cs="Arial"/>
          <w:sz w:val="24"/>
          <w:szCs w:val="24"/>
        </w:rPr>
      </w:pPr>
    </w:p>
    <w:p w:rsidR="00342488" w:rsidRPr="005540C0" w:rsidRDefault="00342488" w:rsidP="00342488">
      <w:pPr>
        <w:spacing w:line="360" w:lineRule="auto"/>
        <w:rPr>
          <w:rFonts w:ascii="Georgia" w:hAnsi="Georgia" w:cs="Arial"/>
          <w:b/>
          <w:color w:val="2F5496" w:themeColor="accent5" w:themeShade="BF"/>
          <w:sz w:val="24"/>
          <w:szCs w:val="24"/>
        </w:rPr>
      </w:pPr>
      <w:r w:rsidRPr="005540C0">
        <w:rPr>
          <w:rFonts w:ascii="Georgia" w:hAnsi="Georgia" w:cs="Arial"/>
          <w:b/>
          <w:color w:val="2F5496" w:themeColor="accent5" w:themeShade="BF"/>
          <w:sz w:val="24"/>
          <w:szCs w:val="24"/>
        </w:rPr>
        <w:t>FREMAINVILLE</w:t>
      </w:r>
    </w:p>
    <w:p w:rsidR="00342488" w:rsidRPr="005540C0" w:rsidRDefault="00342488" w:rsidP="00342488">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2018</w:t>
      </w:r>
      <w:r w:rsidRPr="005540C0">
        <w:rPr>
          <w:rFonts w:ascii="Georgia" w:hAnsi="Georgia" w:cs="Arial"/>
          <w:b/>
          <w:color w:val="2F5496" w:themeColor="accent5" w:themeShade="BF"/>
          <w:sz w:val="24"/>
          <w:szCs w:val="24"/>
        </w:rPr>
        <w:t xml:space="preserve"> </w:t>
      </w:r>
      <w:r>
        <w:rPr>
          <w:rFonts w:ascii="Georgia" w:hAnsi="Georgia" w:cs="Arial"/>
          <w:b/>
          <w:color w:val="2F5496" w:themeColor="accent5" w:themeShade="BF"/>
          <w:sz w:val="24"/>
          <w:szCs w:val="24"/>
        </w:rPr>
        <w:t>Travaux scolaires</w:t>
      </w:r>
    </w:p>
    <w:p w:rsidR="00342488" w:rsidRDefault="00342488" w:rsidP="001C6582">
      <w:pPr>
        <w:spacing w:line="360" w:lineRule="auto"/>
        <w:jc w:val="both"/>
        <w:rPr>
          <w:rFonts w:ascii="Georgia" w:hAnsi="Georgia" w:cs="Arial"/>
          <w:sz w:val="24"/>
          <w:szCs w:val="24"/>
        </w:rPr>
      </w:pPr>
    </w:p>
    <w:p w:rsidR="00342488" w:rsidRPr="00342488" w:rsidRDefault="00342488" w:rsidP="0088032D">
      <w:pPr>
        <w:spacing w:line="360" w:lineRule="auto"/>
        <w:jc w:val="both"/>
        <w:rPr>
          <w:rFonts w:ascii="Georgia" w:hAnsi="Georgia"/>
          <w:bCs/>
          <w:sz w:val="24"/>
          <w:szCs w:val="24"/>
        </w:rPr>
      </w:pPr>
      <w:r w:rsidRPr="00342488">
        <w:rPr>
          <w:rFonts w:ascii="Georgia" w:hAnsi="Georgia"/>
          <w:bCs/>
          <w:sz w:val="24"/>
          <w:szCs w:val="24"/>
        </w:rPr>
        <w:t>Divers travaux de sécurité et d'aménagement, tels que la reprise des serrures, l'installation d'un kit vidéophone, d'une alarme-sirène et de boutons d'urgence, l'installation d'un cloisonnement pour le préau pour le groupe scolaire communal</w:t>
      </w:r>
    </w:p>
    <w:p w:rsidR="00EB7824" w:rsidRDefault="00342488" w:rsidP="0088032D">
      <w:pPr>
        <w:spacing w:line="360" w:lineRule="auto"/>
        <w:jc w:val="both"/>
        <w:rPr>
          <w:rFonts w:ascii="Georgia" w:hAnsi="Georgia" w:cs="Arial"/>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 xml:space="preserve">12 713 € </w:t>
      </w: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30 271,28 €</w:t>
      </w:r>
    </w:p>
    <w:p w:rsidR="00EB7824" w:rsidRDefault="00EB7824" w:rsidP="0088032D">
      <w:pPr>
        <w:spacing w:line="360" w:lineRule="auto"/>
        <w:jc w:val="both"/>
        <w:rPr>
          <w:rFonts w:ascii="Georgia" w:hAnsi="Georgia" w:cs="Arial"/>
          <w:sz w:val="24"/>
          <w:szCs w:val="24"/>
        </w:rPr>
      </w:pPr>
    </w:p>
    <w:p w:rsidR="00EB7824" w:rsidRPr="00EB7824" w:rsidRDefault="00EB7824" w:rsidP="0088032D">
      <w:pPr>
        <w:pBdr>
          <w:bottom w:val="single" w:sz="4" w:space="1" w:color="auto"/>
        </w:pBdr>
        <w:spacing w:line="360" w:lineRule="auto"/>
        <w:rPr>
          <w:rFonts w:ascii="Georgia" w:hAnsi="Georgia" w:cs="Arial"/>
          <w:b/>
          <w:color w:val="2F5496" w:themeColor="accent5" w:themeShade="BF"/>
          <w:sz w:val="24"/>
          <w:szCs w:val="24"/>
        </w:rPr>
      </w:pPr>
      <w:r w:rsidRPr="00EB7824">
        <w:rPr>
          <w:rFonts w:ascii="Georgia" w:hAnsi="Georgia" w:cs="Arial"/>
          <w:b/>
          <w:color w:val="2F5496" w:themeColor="accent5" w:themeShade="BF"/>
          <w:sz w:val="24"/>
          <w:szCs w:val="24"/>
        </w:rPr>
        <w:t>GENAINVILLE</w:t>
      </w:r>
    </w:p>
    <w:p w:rsidR="00EB7824" w:rsidRPr="00EB7824" w:rsidRDefault="00EB7824" w:rsidP="0088032D">
      <w:pPr>
        <w:pBdr>
          <w:bottom w:val="single" w:sz="4" w:space="1" w:color="auto"/>
        </w:pBdr>
        <w:spacing w:line="360" w:lineRule="auto"/>
        <w:rPr>
          <w:rFonts w:ascii="Georgia" w:hAnsi="Georgia" w:cs="Arial"/>
          <w:b/>
          <w:color w:val="2F5496" w:themeColor="accent5" w:themeShade="BF"/>
          <w:sz w:val="24"/>
          <w:szCs w:val="24"/>
        </w:rPr>
      </w:pPr>
      <w:r w:rsidRPr="00EB7824">
        <w:rPr>
          <w:rFonts w:ascii="Georgia" w:hAnsi="Georgia" w:cs="Arial"/>
          <w:b/>
          <w:color w:val="2F5496" w:themeColor="accent5" w:themeShade="BF"/>
          <w:sz w:val="24"/>
          <w:szCs w:val="24"/>
        </w:rPr>
        <w:t>2018 Travaux de voirie</w:t>
      </w:r>
    </w:p>
    <w:p w:rsidR="00EB7824" w:rsidRPr="00EB7824" w:rsidRDefault="00EB7824" w:rsidP="0088032D">
      <w:pPr>
        <w:spacing w:line="360" w:lineRule="auto"/>
        <w:jc w:val="both"/>
        <w:rPr>
          <w:rFonts w:ascii="Georgia" w:hAnsi="Georgia"/>
          <w:bCs/>
          <w:sz w:val="24"/>
          <w:szCs w:val="24"/>
        </w:rPr>
      </w:pPr>
    </w:p>
    <w:p w:rsidR="0088032D" w:rsidRDefault="00EB7824" w:rsidP="0088032D">
      <w:pPr>
        <w:spacing w:line="360" w:lineRule="auto"/>
        <w:jc w:val="both"/>
        <w:rPr>
          <w:rFonts w:ascii="Georgia" w:hAnsi="Georgia"/>
          <w:bCs/>
          <w:sz w:val="24"/>
          <w:szCs w:val="24"/>
        </w:rPr>
      </w:pPr>
      <w:r w:rsidRPr="00EB7824">
        <w:rPr>
          <w:rFonts w:ascii="Georgia" w:hAnsi="Georgia"/>
          <w:bCs/>
          <w:sz w:val="24"/>
          <w:szCs w:val="24"/>
        </w:rPr>
        <w:t>Réfection d'une partie de la rue de la Croix Chevrier</w:t>
      </w:r>
    </w:p>
    <w:p w:rsidR="00EB7824" w:rsidRDefault="00EB7824" w:rsidP="0088032D">
      <w:pPr>
        <w:spacing w:line="360" w:lineRule="auto"/>
        <w:jc w:val="both"/>
        <w:rPr>
          <w:rFonts w:ascii="Georgia" w:hAnsi="Georgia" w:cs="Arial"/>
          <w:sz w:val="24"/>
          <w:szCs w:val="24"/>
        </w:rPr>
      </w:pPr>
      <w:r w:rsidRPr="006D6849">
        <w:rPr>
          <w:rFonts w:ascii="Georgia" w:hAnsi="Georgia"/>
          <w:b/>
          <w:bCs/>
          <w:sz w:val="24"/>
          <w:szCs w:val="24"/>
        </w:rPr>
        <w:t>Subvention :</w:t>
      </w:r>
      <w:r>
        <w:rPr>
          <w:rFonts w:ascii="Georgia" w:hAnsi="Georgia"/>
          <w:bCs/>
          <w:sz w:val="24"/>
          <w:szCs w:val="24"/>
        </w:rPr>
        <w:t xml:space="preserve"> </w:t>
      </w:r>
      <w:r w:rsidR="0088032D" w:rsidRPr="0088032D">
        <w:rPr>
          <w:rFonts w:ascii="Georgia" w:hAnsi="Georgia" w:cs="Arial"/>
          <w:sz w:val="24"/>
          <w:szCs w:val="24"/>
        </w:rPr>
        <w:t xml:space="preserve">47 452,50 </w:t>
      </w:r>
      <w:r>
        <w:rPr>
          <w:rFonts w:ascii="Georgia" w:hAnsi="Georgia" w:cs="Arial"/>
          <w:sz w:val="24"/>
          <w:szCs w:val="24"/>
        </w:rPr>
        <w:t xml:space="preserve">€ </w:t>
      </w: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sidR="0088032D" w:rsidRPr="0088032D">
        <w:rPr>
          <w:rFonts w:ascii="Georgia" w:hAnsi="Georgia" w:cs="Arial"/>
          <w:sz w:val="24"/>
          <w:szCs w:val="24"/>
        </w:rPr>
        <w:t>128</w:t>
      </w:r>
      <w:r w:rsidR="0088032D">
        <w:rPr>
          <w:rFonts w:ascii="Georgia" w:hAnsi="Georgia" w:cs="Arial"/>
          <w:sz w:val="24"/>
          <w:szCs w:val="24"/>
        </w:rPr>
        <w:t> </w:t>
      </w:r>
      <w:r w:rsidR="0088032D" w:rsidRPr="0088032D">
        <w:rPr>
          <w:rFonts w:ascii="Georgia" w:hAnsi="Georgia" w:cs="Arial"/>
          <w:sz w:val="24"/>
          <w:szCs w:val="24"/>
        </w:rPr>
        <w:t>250</w:t>
      </w:r>
      <w:r w:rsidR="0088032D">
        <w:rPr>
          <w:rFonts w:ascii="Georgia" w:hAnsi="Georgia" w:cs="Arial"/>
          <w:sz w:val="24"/>
          <w:szCs w:val="24"/>
        </w:rPr>
        <w:t xml:space="preserve"> </w:t>
      </w:r>
      <w:r>
        <w:rPr>
          <w:rFonts w:ascii="Georgia" w:hAnsi="Georgia" w:cs="Arial"/>
          <w:sz w:val="24"/>
          <w:szCs w:val="24"/>
        </w:rPr>
        <w:t>€</w:t>
      </w:r>
    </w:p>
    <w:p w:rsidR="0088032D" w:rsidRDefault="0088032D" w:rsidP="0088032D">
      <w:pPr>
        <w:spacing w:line="360" w:lineRule="auto"/>
        <w:jc w:val="both"/>
        <w:rPr>
          <w:rFonts w:ascii="Georgia" w:hAnsi="Georgia" w:cs="Arial"/>
          <w:sz w:val="24"/>
          <w:szCs w:val="24"/>
        </w:rPr>
      </w:pPr>
    </w:p>
    <w:p w:rsidR="00B93E9A" w:rsidRPr="00B93E9A" w:rsidRDefault="00B93E9A" w:rsidP="00B93E9A">
      <w:pPr>
        <w:pBdr>
          <w:bottom w:val="single" w:sz="4" w:space="1" w:color="auto"/>
        </w:pBdr>
        <w:spacing w:line="360" w:lineRule="auto"/>
        <w:rPr>
          <w:rFonts w:ascii="Georgia" w:hAnsi="Georgia" w:cs="Arial"/>
          <w:b/>
          <w:color w:val="2F5496" w:themeColor="accent5" w:themeShade="BF"/>
          <w:sz w:val="24"/>
          <w:szCs w:val="24"/>
        </w:rPr>
      </w:pPr>
      <w:r w:rsidRPr="00B93E9A">
        <w:rPr>
          <w:rFonts w:ascii="Georgia" w:hAnsi="Georgia" w:cs="Arial"/>
          <w:b/>
          <w:color w:val="2F5496" w:themeColor="accent5" w:themeShade="BF"/>
          <w:sz w:val="24"/>
          <w:szCs w:val="24"/>
        </w:rPr>
        <w:t>GUIRY-EN-VEXIN</w:t>
      </w:r>
    </w:p>
    <w:p w:rsidR="00EE6F12" w:rsidRPr="00B93E9A" w:rsidRDefault="00B93E9A" w:rsidP="00B93E9A">
      <w:pPr>
        <w:pBdr>
          <w:bottom w:val="single" w:sz="4" w:space="1" w:color="auto"/>
        </w:pBdr>
        <w:spacing w:line="360" w:lineRule="auto"/>
        <w:rPr>
          <w:rFonts w:ascii="Georgia" w:hAnsi="Georgia" w:cs="Arial"/>
          <w:b/>
          <w:color w:val="2F5496" w:themeColor="accent5" w:themeShade="BF"/>
          <w:sz w:val="24"/>
          <w:szCs w:val="24"/>
        </w:rPr>
      </w:pPr>
      <w:r w:rsidRPr="00B93E9A">
        <w:rPr>
          <w:rFonts w:ascii="Georgia" w:hAnsi="Georgia" w:cs="Arial"/>
          <w:b/>
          <w:color w:val="2F5496" w:themeColor="accent5" w:themeShade="BF"/>
          <w:sz w:val="24"/>
          <w:szCs w:val="24"/>
        </w:rPr>
        <w:t>2016</w:t>
      </w:r>
      <w:r>
        <w:rPr>
          <w:rFonts w:ascii="Georgia" w:hAnsi="Georgia" w:cs="Arial"/>
          <w:b/>
          <w:color w:val="2F5496" w:themeColor="accent5" w:themeShade="BF"/>
          <w:sz w:val="24"/>
          <w:szCs w:val="24"/>
        </w:rPr>
        <w:t xml:space="preserve"> Travaux de voirie</w:t>
      </w:r>
    </w:p>
    <w:p w:rsidR="00B93E9A" w:rsidRDefault="00B93E9A" w:rsidP="0088032D">
      <w:pPr>
        <w:spacing w:line="360" w:lineRule="auto"/>
        <w:jc w:val="both"/>
        <w:rPr>
          <w:rFonts w:ascii="Georgia" w:hAnsi="Georgia"/>
          <w:bCs/>
          <w:sz w:val="24"/>
          <w:szCs w:val="24"/>
        </w:rPr>
      </w:pPr>
    </w:p>
    <w:p w:rsidR="00B93E9A" w:rsidRPr="00B93E9A" w:rsidRDefault="00B93E9A" w:rsidP="00B93E9A">
      <w:pPr>
        <w:spacing w:line="360" w:lineRule="auto"/>
        <w:jc w:val="both"/>
        <w:rPr>
          <w:rFonts w:ascii="Georgia" w:hAnsi="Georgia"/>
          <w:bCs/>
          <w:sz w:val="24"/>
          <w:szCs w:val="24"/>
        </w:rPr>
      </w:pPr>
      <w:r w:rsidRPr="00B93E9A">
        <w:rPr>
          <w:rFonts w:ascii="Georgia" w:hAnsi="Georgia"/>
          <w:bCs/>
          <w:sz w:val="24"/>
          <w:szCs w:val="24"/>
        </w:rPr>
        <w:t xml:space="preserve">Réalisation </w:t>
      </w:r>
      <w:r>
        <w:rPr>
          <w:rFonts w:ascii="Georgia" w:hAnsi="Georgia"/>
          <w:bCs/>
          <w:sz w:val="24"/>
          <w:szCs w:val="24"/>
        </w:rPr>
        <w:t>de</w:t>
      </w:r>
      <w:r w:rsidRPr="00B93E9A">
        <w:rPr>
          <w:rFonts w:ascii="Georgia" w:hAnsi="Georgia"/>
          <w:bCs/>
          <w:sz w:val="24"/>
          <w:szCs w:val="24"/>
        </w:rPr>
        <w:t xml:space="preserve"> trottoirs pour mise en accessibilité PMR rue Saint Nicolas </w:t>
      </w:r>
    </w:p>
    <w:p w:rsidR="00B93E9A" w:rsidRDefault="00B93E9A" w:rsidP="00B93E9A">
      <w:pPr>
        <w:spacing w:line="360" w:lineRule="auto"/>
        <w:jc w:val="both"/>
        <w:rPr>
          <w:rFonts w:ascii="Georgia" w:hAnsi="Georgia" w:cs="Arial"/>
          <w:sz w:val="24"/>
          <w:szCs w:val="24"/>
        </w:rPr>
      </w:pPr>
      <w:r w:rsidRPr="006D6849">
        <w:rPr>
          <w:rFonts w:ascii="Georgia" w:hAnsi="Georgia"/>
          <w:b/>
          <w:bCs/>
          <w:sz w:val="24"/>
          <w:szCs w:val="24"/>
        </w:rPr>
        <w:t>Subvention :</w:t>
      </w:r>
      <w:r>
        <w:rPr>
          <w:rFonts w:ascii="Georgia" w:hAnsi="Georgia"/>
          <w:bCs/>
          <w:sz w:val="24"/>
          <w:szCs w:val="24"/>
        </w:rPr>
        <w:t xml:space="preserve"> </w:t>
      </w:r>
      <w:r>
        <w:rPr>
          <w:rFonts w:ascii="Georgia" w:hAnsi="Georgia" w:cs="Arial"/>
          <w:sz w:val="24"/>
          <w:szCs w:val="24"/>
        </w:rPr>
        <w:t>41 946,08</w:t>
      </w:r>
      <w:r w:rsidRPr="0088032D">
        <w:rPr>
          <w:rFonts w:ascii="Georgia" w:hAnsi="Georgia" w:cs="Arial"/>
          <w:sz w:val="24"/>
          <w:szCs w:val="24"/>
        </w:rPr>
        <w:t xml:space="preserve"> </w:t>
      </w:r>
      <w:r>
        <w:rPr>
          <w:rFonts w:ascii="Georgia" w:hAnsi="Georgia" w:cs="Arial"/>
          <w:sz w:val="24"/>
          <w:szCs w:val="24"/>
        </w:rPr>
        <w:t xml:space="preserve">€ </w:t>
      </w:r>
      <w:r w:rsidRPr="006D6849">
        <w:rPr>
          <w:rFonts w:ascii="Georgia" w:hAnsi="Georgia"/>
          <w:b/>
          <w:bCs/>
          <w:sz w:val="24"/>
          <w:szCs w:val="24"/>
        </w:rPr>
        <w:t>Montant total :</w:t>
      </w:r>
      <w:r w:rsidRPr="00253FE4">
        <w:rPr>
          <w:rFonts w:ascii="Georgia" w:hAnsi="Georgia" w:cs="Arial"/>
          <w:b/>
          <w:color w:val="2F5496" w:themeColor="accent5" w:themeShade="BF"/>
          <w:sz w:val="24"/>
          <w:szCs w:val="24"/>
        </w:rPr>
        <w:t xml:space="preserve"> </w:t>
      </w:r>
      <w:r>
        <w:rPr>
          <w:rFonts w:ascii="Georgia" w:hAnsi="Georgia" w:cs="Arial"/>
          <w:sz w:val="24"/>
          <w:szCs w:val="24"/>
        </w:rPr>
        <w:t>95 332 €</w:t>
      </w:r>
    </w:p>
    <w:p w:rsidR="00B93E9A" w:rsidRDefault="00B93E9A" w:rsidP="0088032D">
      <w:pPr>
        <w:spacing w:line="360" w:lineRule="auto"/>
        <w:jc w:val="both"/>
        <w:rPr>
          <w:rFonts w:ascii="Georgia" w:hAnsi="Georgia"/>
          <w:bCs/>
          <w:sz w:val="24"/>
          <w:szCs w:val="24"/>
        </w:rPr>
      </w:pPr>
    </w:p>
    <w:p w:rsidR="00790091" w:rsidRPr="00B93E9A" w:rsidRDefault="00790091" w:rsidP="00790091">
      <w:pPr>
        <w:pBdr>
          <w:bottom w:val="single" w:sz="4" w:space="1" w:color="auto"/>
        </w:pBdr>
        <w:spacing w:line="360" w:lineRule="auto"/>
        <w:rPr>
          <w:rFonts w:ascii="Georgia" w:hAnsi="Georgia" w:cs="Arial"/>
          <w:b/>
          <w:color w:val="2F5496" w:themeColor="accent5" w:themeShade="BF"/>
          <w:sz w:val="24"/>
          <w:szCs w:val="24"/>
        </w:rPr>
      </w:pPr>
      <w:r w:rsidRPr="00B93E9A">
        <w:rPr>
          <w:rFonts w:ascii="Georgia" w:hAnsi="Georgia" w:cs="Arial"/>
          <w:b/>
          <w:color w:val="2F5496" w:themeColor="accent5" w:themeShade="BF"/>
          <w:sz w:val="24"/>
          <w:szCs w:val="24"/>
        </w:rPr>
        <w:t>GUIRY-EN-VEXIN</w:t>
      </w:r>
    </w:p>
    <w:p w:rsidR="00790091" w:rsidRPr="00B93E9A" w:rsidRDefault="00790091" w:rsidP="00790091">
      <w:pPr>
        <w:pBdr>
          <w:bottom w:val="single" w:sz="4" w:space="1" w:color="auto"/>
        </w:pBdr>
        <w:spacing w:line="360" w:lineRule="auto"/>
        <w:rPr>
          <w:rFonts w:ascii="Georgia" w:hAnsi="Georgia" w:cs="Arial"/>
          <w:b/>
          <w:color w:val="2F5496" w:themeColor="accent5" w:themeShade="BF"/>
          <w:sz w:val="24"/>
          <w:szCs w:val="24"/>
        </w:rPr>
      </w:pPr>
      <w:r w:rsidRPr="00B93E9A">
        <w:rPr>
          <w:rFonts w:ascii="Georgia" w:hAnsi="Georgia" w:cs="Arial"/>
          <w:b/>
          <w:color w:val="2F5496" w:themeColor="accent5" w:themeShade="BF"/>
          <w:sz w:val="24"/>
          <w:szCs w:val="24"/>
        </w:rPr>
        <w:t>2016</w:t>
      </w:r>
      <w:r>
        <w:rPr>
          <w:rFonts w:ascii="Georgia" w:hAnsi="Georgia" w:cs="Arial"/>
          <w:b/>
          <w:color w:val="2F5496" w:themeColor="accent5" w:themeShade="BF"/>
          <w:sz w:val="24"/>
          <w:szCs w:val="24"/>
        </w:rPr>
        <w:t xml:space="preserve"> </w:t>
      </w:r>
      <w:r w:rsidRPr="00790091">
        <w:rPr>
          <w:rFonts w:ascii="Georgia" w:hAnsi="Georgia" w:cs="Arial"/>
          <w:b/>
          <w:color w:val="2F5496" w:themeColor="accent5" w:themeShade="BF"/>
          <w:sz w:val="24"/>
          <w:szCs w:val="24"/>
        </w:rPr>
        <w:t>Aide à la vidéo protection</w:t>
      </w:r>
    </w:p>
    <w:p w:rsidR="00790091" w:rsidRDefault="00790091" w:rsidP="00790091">
      <w:pPr>
        <w:spacing w:line="360" w:lineRule="auto"/>
        <w:jc w:val="both"/>
        <w:rPr>
          <w:rFonts w:ascii="Georgia" w:hAnsi="Georgia"/>
          <w:bCs/>
          <w:sz w:val="24"/>
          <w:szCs w:val="24"/>
        </w:rPr>
      </w:pPr>
    </w:p>
    <w:p w:rsidR="00790091" w:rsidRPr="00790091" w:rsidRDefault="00790091" w:rsidP="00790091">
      <w:pPr>
        <w:spacing w:line="360" w:lineRule="auto"/>
        <w:jc w:val="both"/>
        <w:rPr>
          <w:rFonts w:ascii="Georgia" w:hAnsi="Georgia"/>
          <w:bCs/>
          <w:sz w:val="24"/>
          <w:szCs w:val="24"/>
        </w:rPr>
      </w:pPr>
      <w:r w:rsidRPr="00790091">
        <w:rPr>
          <w:rFonts w:ascii="Georgia" w:hAnsi="Georgia"/>
          <w:bCs/>
          <w:sz w:val="24"/>
          <w:szCs w:val="24"/>
        </w:rPr>
        <w:t>Mise en place d'un</w:t>
      </w:r>
      <w:r w:rsidR="00FE5063">
        <w:rPr>
          <w:rFonts w:ascii="Georgia" w:hAnsi="Georgia"/>
          <w:bCs/>
          <w:sz w:val="24"/>
          <w:szCs w:val="24"/>
        </w:rPr>
        <w:t xml:space="preserve"> système de vidéo-surveillance « </w:t>
      </w:r>
      <w:r w:rsidRPr="00790091">
        <w:rPr>
          <w:rFonts w:ascii="Georgia" w:hAnsi="Georgia"/>
          <w:bCs/>
          <w:sz w:val="24"/>
          <w:szCs w:val="24"/>
        </w:rPr>
        <w:t>passif</w:t>
      </w:r>
      <w:r w:rsidR="00FE5063">
        <w:rPr>
          <w:rFonts w:ascii="Georgia" w:hAnsi="Georgia"/>
          <w:bCs/>
          <w:sz w:val="24"/>
          <w:szCs w:val="24"/>
        </w:rPr>
        <w:t> »</w:t>
      </w:r>
      <w:r w:rsidRPr="00790091">
        <w:rPr>
          <w:rFonts w:ascii="Georgia" w:hAnsi="Georgia"/>
          <w:bCs/>
          <w:sz w:val="24"/>
          <w:szCs w:val="24"/>
        </w:rPr>
        <w:t xml:space="preserve"> par l'installation de 4 caméras</w:t>
      </w:r>
    </w:p>
    <w:p w:rsidR="00790091" w:rsidRDefault="00790091" w:rsidP="00790091">
      <w:pPr>
        <w:spacing w:line="360" w:lineRule="auto"/>
        <w:jc w:val="both"/>
        <w:rPr>
          <w:rFonts w:ascii="Georgia" w:hAnsi="Georgia"/>
          <w:bCs/>
          <w:sz w:val="24"/>
          <w:szCs w:val="24"/>
        </w:rPr>
      </w:pPr>
      <w:r w:rsidRPr="00790091">
        <w:rPr>
          <w:rFonts w:ascii="Georgia" w:hAnsi="Georgia"/>
          <w:b/>
          <w:bCs/>
          <w:sz w:val="24"/>
          <w:szCs w:val="24"/>
        </w:rPr>
        <w:t>Subvention :</w:t>
      </w:r>
      <w:r>
        <w:rPr>
          <w:rFonts w:ascii="Georgia" w:hAnsi="Georgia"/>
          <w:bCs/>
          <w:sz w:val="24"/>
          <w:szCs w:val="24"/>
        </w:rPr>
        <w:t xml:space="preserve"> </w:t>
      </w:r>
      <w:r w:rsidRPr="00790091">
        <w:rPr>
          <w:rFonts w:ascii="Georgia" w:hAnsi="Georgia"/>
          <w:bCs/>
          <w:sz w:val="24"/>
          <w:szCs w:val="24"/>
        </w:rPr>
        <w:t xml:space="preserve">8548 € </w:t>
      </w:r>
      <w:r w:rsidRPr="00790091">
        <w:rPr>
          <w:rFonts w:ascii="Georgia" w:hAnsi="Georgia"/>
          <w:b/>
          <w:bCs/>
          <w:sz w:val="24"/>
          <w:szCs w:val="24"/>
        </w:rPr>
        <w:t>Montant total :</w:t>
      </w:r>
      <w:r w:rsidRPr="00790091">
        <w:rPr>
          <w:rFonts w:ascii="Georgia" w:hAnsi="Georgia"/>
          <w:bCs/>
          <w:sz w:val="24"/>
          <w:szCs w:val="24"/>
        </w:rPr>
        <w:t xml:space="preserve"> 44 990 €</w:t>
      </w:r>
    </w:p>
    <w:p w:rsidR="000D31B2" w:rsidRPr="00790091" w:rsidRDefault="000D31B2" w:rsidP="00790091">
      <w:pPr>
        <w:spacing w:line="360" w:lineRule="auto"/>
        <w:jc w:val="both"/>
        <w:rPr>
          <w:rFonts w:ascii="Georgia" w:hAnsi="Georgia"/>
          <w:bCs/>
          <w:sz w:val="24"/>
          <w:szCs w:val="24"/>
        </w:rPr>
      </w:pPr>
    </w:p>
    <w:p w:rsidR="000D31B2" w:rsidRPr="00B93E9A" w:rsidRDefault="000D31B2" w:rsidP="000D31B2">
      <w:pPr>
        <w:pBdr>
          <w:bottom w:val="single" w:sz="4" w:space="1" w:color="auto"/>
        </w:pBdr>
        <w:spacing w:line="360" w:lineRule="auto"/>
        <w:rPr>
          <w:rFonts w:ascii="Georgia" w:hAnsi="Georgia" w:cs="Arial"/>
          <w:b/>
          <w:color w:val="2F5496" w:themeColor="accent5" w:themeShade="BF"/>
          <w:sz w:val="24"/>
          <w:szCs w:val="24"/>
        </w:rPr>
      </w:pPr>
      <w:r w:rsidRPr="00B93E9A">
        <w:rPr>
          <w:rFonts w:ascii="Georgia" w:hAnsi="Georgia" w:cs="Arial"/>
          <w:b/>
          <w:color w:val="2F5496" w:themeColor="accent5" w:themeShade="BF"/>
          <w:sz w:val="24"/>
          <w:szCs w:val="24"/>
        </w:rPr>
        <w:t>GUIRY-EN-VEXIN</w:t>
      </w:r>
    </w:p>
    <w:p w:rsidR="000D31B2" w:rsidRPr="00B93E9A" w:rsidRDefault="000D31B2" w:rsidP="000D31B2">
      <w:pPr>
        <w:pBdr>
          <w:bottom w:val="single" w:sz="4" w:space="1" w:color="auto"/>
        </w:pBdr>
        <w:spacing w:line="360" w:lineRule="auto"/>
        <w:rPr>
          <w:rFonts w:ascii="Georgia" w:hAnsi="Georgia" w:cs="Arial"/>
          <w:b/>
          <w:color w:val="2F5496" w:themeColor="accent5" w:themeShade="BF"/>
          <w:sz w:val="24"/>
          <w:szCs w:val="24"/>
        </w:rPr>
      </w:pPr>
      <w:r>
        <w:rPr>
          <w:rFonts w:ascii="Georgia" w:hAnsi="Georgia" w:cs="Arial"/>
          <w:b/>
          <w:color w:val="2F5496" w:themeColor="accent5" w:themeShade="BF"/>
          <w:sz w:val="24"/>
          <w:szCs w:val="24"/>
        </w:rPr>
        <w:t>2020 Sauvegarde du patrimoine</w:t>
      </w:r>
    </w:p>
    <w:p w:rsidR="00790091" w:rsidRDefault="00790091" w:rsidP="00790091">
      <w:pPr>
        <w:spacing w:line="360" w:lineRule="auto"/>
        <w:jc w:val="both"/>
        <w:rPr>
          <w:rFonts w:ascii="Georgia" w:hAnsi="Georgia"/>
          <w:bCs/>
          <w:sz w:val="24"/>
          <w:szCs w:val="24"/>
        </w:rPr>
      </w:pPr>
    </w:p>
    <w:p w:rsidR="000D31B2" w:rsidRDefault="000D31B2" w:rsidP="00790091">
      <w:pPr>
        <w:spacing w:line="360" w:lineRule="auto"/>
        <w:jc w:val="both"/>
        <w:rPr>
          <w:rFonts w:ascii="Georgia" w:hAnsi="Georgia"/>
          <w:bCs/>
          <w:sz w:val="24"/>
          <w:szCs w:val="24"/>
        </w:rPr>
      </w:pPr>
      <w:r>
        <w:rPr>
          <w:rFonts w:ascii="Georgia" w:hAnsi="Georgia"/>
          <w:bCs/>
          <w:sz w:val="24"/>
          <w:szCs w:val="24"/>
        </w:rPr>
        <w:t>R</w:t>
      </w:r>
      <w:r w:rsidRPr="000D31B2">
        <w:rPr>
          <w:rFonts w:ascii="Georgia" w:hAnsi="Georgia"/>
          <w:bCs/>
          <w:sz w:val="24"/>
          <w:szCs w:val="24"/>
        </w:rPr>
        <w:t>estauration du calvaire et de l'emmarchement latéral Sud de l'église Saint Nicolas</w:t>
      </w:r>
    </w:p>
    <w:p w:rsidR="000D31B2" w:rsidRDefault="000D31B2" w:rsidP="001E143A">
      <w:pPr>
        <w:tabs>
          <w:tab w:val="left" w:pos="5621"/>
        </w:tabs>
        <w:spacing w:line="360" w:lineRule="auto"/>
        <w:jc w:val="both"/>
        <w:rPr>
          <w:rFonts w:ascii="Georgia" w:hAnsi="Georgia"/>
          <w:bCs/>
          <w:sz w:val="24"/>
          <w:szCs w:val="24"/>
        </w:rPr>
      </w:pPr>
      <w:r w:rsidRPr="00790091">
        <w:rPr>
          <w:rFonts w:ascii="Georgia" w:hAnsi="Georgia"/>
          <w:b/>
          <w:bCs/>
          <w:sz w:val="24"/>
          <w:szCs w:val="24"/>
        </w:rPr>
        <w:t>Subvention :</w:t>
      </w:r>
      <w:r>
        <w:rPr>
          <w:rFonts w:ascii="Georgia" w:hAnsi="Georgia"/>
          <w:bCs/>
          <w:sz w:val="24"/>
          <w:szCs w:val="24"/>
        </w:rPr>
        <w:t xml:space="preserve"> 1889</w:t>
      </w:r>
      <w:r w:rsidRPr="00790091">
        <w:rPr>
          <w:rFonts w:ascii="Georgia" w:hAnsi="Georgia"/>
          <w:bCs/>
          <w:sz w:val="24"/>
          <w:szCs w:val="24"/>
        </w:rPr>
        <w:t xml:space="preserve"> € </w:t>
      </w:r>
      <w:r w:rsidRPr="00790091">
        <w:rPr>
          <w:rFonts w:ascii="Georgia" w:hAnsi="Georgia"/>
          <w:b/>
          <w:bCs/>
          <w:sz w:val="24"/>
          <w:szCs w:val="24"/>
        </w:rPr>
        <w:t>Montant total :</w:t>
      </w:r>
      <w:r w:rsidRPr="00790091">
        <w:rPr>
          <w:rFonts w:ascii="Georgia" w:hAnsi="Georgia"/>
          <w:bCs/>
          <w:sz w:val="24"/>
          <w:szCs w:val="24"/>
        </w:rPr>
        <w:t xml:space="preserve"> </w:t>
      </w:r>
      <w:r>
        <w:rPr>
          <w:rFonts w:ascii="Georgia" w:hAnsi="Georgia"/>
          <w:bCs/>
          <w:sz w:val="24"/>
          <w:szCs w:val="24"/>
        </w:rPr>
        <w:t>9173</w:t>
      </w:r>
      <w:r w:rsidRPr="00790091">
        <w:rPr>
          <w:rFonts w:ascii="Georgia" w:hAnsi="Georgia"/>
          <w:bCs/>
          <w:sz w:val="24"/>
          <w:szCs w:val="24"/>
        </w:rPr>
        <w:t xml:space="preserve"> €</w:t>
      </w:r>
      <w:r w:rsidR="001E143A">
        <w:rPr>
          <w:rFonts w:ascii="Georgia" w:hAnsi="Georgia"/>
          <w:bCs/>
          <w:sz w:val="24"/>
          <w:szCs w:val="24"/>
        </w:rPr>
        <w:tab/>
      </w:r>
    </w:p>
    <w:p w:rsidR="001E143A" w:rsidRDefault="001E143A" w:rsidP="000D31B2">
      <w:pPr>
        <w:spacing w:line="360" w:lineRule="auto"/>
        <w:jc w:val="both"/>
        <w:rPr>
          <w:rFonts w:ascii="Georgia" w:hAnsi="Georgia"/>
          <w:bCs/>
          <w:sz w:val="24"/>
          <w:szCs w:val="24"/>
        </w:rPr>
      </w:pPr>
    </w:p>
    <w:p w:rsidR="001E143A" w:rsidRPr="001E143A" w:rsidRDefault="001E143A" w:rsidP="001E143A">
      <w:pPr>
        <w:pBdr>
          <w:bottom w:val="single" w:sz="4" w:space="1" w:color="auto"/>
        </w:pBdr>
        <w:spacing w:line="360" w:lineRule="auto"/>
        <w:rPr>
          <w:rFonts w:ascii="Georgia" w:hAnsi="Georgia" w:cs="Arial"/>
          <w:b/>
          <w:color w:val="2F5496" w:themeColor="accent5" w:themeShade="BF"/>
          <w:sz w:val="24"/>
          <w:szCs w:val="24"/>
        </w:rPr>
      </w:pPr>
      <w:r w:rsidRPr="001E143A">
        <w:rPr>
          <w:rFonts w:ascii="Georgia" w:hAnsi="Georgia" w:cs="Arial"/>
          <w:b/>
          <w:color w:val="2F5496" w:themeColor="accent5" w:themeShade="BF"/>
          <w:sz w:val="24"/>
          <w:szCs w:val="24"/>
        </w:rPr>
        <w:t>LA-ROCHE-GUYON</w:t>
      </w:r>
    </w:p>
    <w:p w:rsidR="001E143A" w:rsidRPr="001E143A" w:rsidRDefault="001E143A" w:rsidP="001E143A">
      <w:pPr>
        <w:pBdr>
          <w:bottom w:val="single" w:sz="4" w:space="1" w:color="auto"/>
        </w:pBdr>
        <w:spacing w:line="360" w:lineRule="auto"/>
        <w:rPr>
          <w:rFonts w:ascii="Georgia" w:hAnsi="Georgia" w:cs="Arial"/>
          <w:b/>
          <w:color w:val="2F5496" w:themeColor="accent5" w:themeShade="BF"/>
          <w:sz w:val="24"/>
          <w:szCs w:val="24"/>
        </w:rPr>
      </w:pPr>
      <w:r w:rsidRPr="001E143A">
        <w:rPr>
          <w:rFonts w:ascii="Georgia" w:hAnsi="Georgia" w:cs="Arial"/>
          <w:b/>
          <w:color w:val="2F5496" w:themeColor="accent5" w:themeShade="BF"/>
          <w:sz w:val="24"/>
          <w:szCs w:val="24"/>
        </w:rPr>
        <w:t>2019 Dépollution des eaux - Assainissement collectif</w:t>
      </w:r>
    </w:p>
    <w:p w:rsidR="001E143A" w:rsidRDefault="001E143A" w:rsidP="00790091">
      <w:pPr>
        <w:spacing w:line="360" w:lineRule="auto"/>
        <w:jc w:val="both"/>
        <w:rPr>
          <w:rFonts w:ascii="Georgia" w:hAnsi="Georgia"/>
          <w:bCs/>
          <w:sz w:val="24"/>
          <w:szCs w:val="24"/>
        </w:rPr>
      </w:pPr>
    </w:p>
    <w:p w:rsidR="001E143A" w:rsidRDefault="001E143A" w:rsidP="00790091">
      <w:pPr>
        <w:spacing w:line="360" w:lineRule="auto"/>
        <w:jc w:val="both"/>
        <w:rPr>
          <w:rFonts w:ascii="Georgia" w:hAnsi="Georgia"/>
          <w:bCs/>
          <w:sz w:val="24"/>
          <w:szCs w:val="24"/>
        </w:rPr>
      </w:pPr>
      <w:r w:rsidRPr="001E143A">
        <w:rPr>
          <w:rFonts w:ascii="Georgia" w:hAnsi="Georgia"/>
          <w:bCs/>
          <w:sz w:val="24"/>
          <w:szCs w:val="24"/>
        </w:rPr>
        <w:t>Actualisation et mise en œuvre du schéma dir</w:t>
      </w:r>
      <w:r>
        <w:rPr>
          <w:rFonts w:ascii="Georgia" w:hAnsi="Georgia"/>
          <w:bCs/>
          <w:sz w:val="24"/>
          <w:szCs w:val="24"/>
        </w:rPr>
        <w:t>ecteur d'assainissement communal</w:t>
      </w:r>
    </w:p>
    <w:p w:rsidR="001E143A" w:rsidRDefault="001E143A" w:rsidP="001E143A">
      <w:pPr>
        <w:tabs>
          <w:tab w:val="left" w:pos="5621"/>
        </w:tabs>
        <w:spacing w:line="360" w:lineRule="auto"/>
        <w:jc w:val="both"/>
        <w:rPr>
          <w:rFonts w:ascii="Georgia" w:hAnsi="Georgia"/>
          <w:bCs/>
          <w:sz w:val="24"/>
          <w:szCs w:val="24"/>
        </w:rPr>
      </w:pPr>
      <w:r w:rsidRPr="00790091">
        <w:rPr>
          <w:rFonts w:ascii="Georgia" w:hAnsi="Georgia"/>
          <w:b/>
          <w:bCs/>
          <w:sz w:val="24"/>
          <w:szCs w:val="24"/>
        </w:rPr>
        <w:lastRenderedPageBreak/>
        <w:t>Subvention :</w:t>
      </w:r>
      <w:r>
        <w:rPr>
          <w:rFonts w:ascii="Georgia" w:hAnsi="Georgia"/>
          <w:bCs/>
          <w:sz w:val="24"/>
          <w:szCs w:val="24"/>
        </w:rPr>
        <w:t xml:space="preserve"> 10 400 </w:t>
      </w:r>
      <w:r w:rsidRPr="00790091">
        <w:rPr>
          <w:rFonts w:ascii="Georgia" w:hAnsi="Georgia"/>
          <w:bCs/>
          <w:sz w:val="24"/>
          <w:szCs w:val="24"/>
        </w:rPr>
        <w:t xml:space="preserve">€ </w:t>
      </w:r>
      <w:r w:rsidRPr="00790091">
        <w:rPr>
          <w:rFonts w:ascii="Georgia" w:hAnsi="Georgia"/>
          <w:b/>
          <w:bCs/>
          <w:sz w:val="24"/>
          <w:szCs w:val="24"/>
        </w:rPr>
        <w:t>Montant total :</w:t>
      </w:r>
      <w:r w:rsidRPr="00790091">
        <w:rPr>
          <w:rFonts w:ascii="Georgia" w:hAnsi="Georgia"/>
          <w:bCs/>
          <w:sz w:val="24"/>
          <w:szCs w:val="24"/>
        </w:rPr>
        <w:t xml:space="preserve"> </w:t>
      </w:r>
      <w:r>
        <w:rPr>
          <w:rFonts w:ascii="Georgia" w:hAnsi="Georgia"/>
          <w:bCs/>
          <w:sz w:val="24"/>
          <w:szCs w:val="24"/>
        </w:rPr>
        <w:t>69 300</w:t>
      </w:r>
      <w:r w:rsidRPr="00790091">
        <w:rPr>
          <w:rFonts w:ascii="Georgia" w:hAnsi="Georgia"/>
          <w:bCs/>
          <w:sz w:val="24"/>
          <w:szCs w:val="24"/>
        </w:rPr>
        <w:t xml:space="preserve"> €</w:t>
      </w:r>
      <w:r>
        <w:rPr>
          <w:rFonts w:ascii="Georgia" w:hAnsi="Georgia"/>
          <w:bCs/>
          <w:sz w:val="24"/>
          <w:szCs w:val="24"/>
        </w:rPr>
        <w:tab/>
      </w:r>
    </w:p>
    <w:p w:rsidR="001E143A" w:rsidRPr="008B7562" w:rsidRDefault="001E143A" w:rsidP="00790091">
      <w:pPr>
        <w:spacing w:line="360" w:lineRule="auto"/>
        <w:jc w:val="both"/>
        <w:rPr>
          <w:rFonts w:ascii="Georgia" w:hAnsi="Georgia"/>
          <w:bCs/>
          <w:sz w:val="24"/>
          <w:szCs w:val="24"/>
        </w:rPr>
      </w:pPr>
      <w:r w:rsidRPr="008B7562">
        <w:rPr>
          <w:rFonts w:ascii="Georgia" w:hAnsi="Georgia"/>
          <w:bCs/>
          <w:sz w:val="24"/>
          <w:szCs w:val="24"/>
        </w:rPr>
        <w:t xml:space="preserve"> </w:t>
      </w:r>
    </w:p>
    <w:p w:rsidR="00C15DC4" w:rsidRPr="003D6B16" w:rsidRDefault="002E1E02" w:rsidP="0088032D">
      <w:pPr>
        <w:pBdr>
          <w:bottom w:val="single" w:sz="4" w:space="1" w:color="auto"/>
        </w:pBd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WY-DIT-JOLI-VILLAGE</w:t>
      </w:r>
    </w:p>
    <w:p w:rsidR="002E1E02" w:rsidRPr="003D6B16" w:rsidRDefault="002E1E02" w:rsidP="0088032D">
      <w:pPr>
        <w:pBdr>
          <w:bottom w:val="single" w:sz="4" w:space="1" w:color="auto"/>
        </w:pBd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 xml:space="preserve">2019 diverses inaugurations  </w:t>
      </w:r>
    </w:p>
    <w:p w:rsidR="002E1E02" w:rsidRPr="003D6B16" w:rsidRDefault="002E1E02" w:rsidP="0088032D">
      <w:pPr>
        <w:spacing w:line="360" w:lineRule="auto"/>
        <w:jc w:val="both"/>
        <w:rPr>
          <w:rFonts w:ascii="Georgia" w:hAnsi="Georgia" w:cs="Arial"/>
          <w:color w:val="2F5496" w:themeColor="accent5" w:themeShade="BF"/>
          <w:sz w:val="24"/>
          <w:szCs w:val="24"/>
        </w:rPr>
      </w:pPr>
    </w:p>
    <w:p w:rsidR="002E1E02" w:rsidRDefault="002E1E02" w:rsidP="002E1E02">
      <w:pPr>
        <w:spacing w:line="360" w:lineRule="auto"/>
        <w:jc w:val="both"/>
        <w:rPr>
          <w:rFonts w:ascii="Georgia" w:hAnsi="Georgia"/>
          <w:bCs/>
          <w:sz w:val="24"/>
          <w:szCs w:val="24"/>
        </w:rPr>
      </w:pPr>
      <w:r w:rsidRPr="003D6B16">
        <w:rPr>
          <w:rFonts w:ascii="Georgia" w:hAnsi="Georgia"/>
          <w:bCs/>
          <w:sz w:val="24"/>
          <w:szCs w:val="24"/>
        </w:rPr>
        <w:t>Nous accompagnons Wy-dit-Joli-Village dans son embellissement ; un embellissement utile, qui a notamment pris forme en 2019 avec la restauration de l’église Saint-Martin mais aussi avec la rénovation du bâtiment technique municipal et la réhabilitation de l’ancienne gare ; un lieu que Monsieur le Maire et son équipe ont eu l’idée de réhabiliter en logement social.</w:t>
      </w:r>
    </w:p>
    <w:p w:rsidR="00F7399A" w:rsidRDefault="00F7399A" w:rsidP="002E1E02">
      <w:pPr>
        <w:spacing w:line="360" w:lineRule="auto"/>
        <w:jc w:val="both"/>
        <w:rPr>
          <w:rFonts w:ascii="Georgia" w:hAnsi="Georgia"/>
          <w:bCs/>
          <w:sz w:val="24"/>
          <w:szCs w:val="24"/>
        </w:rPr>
      </w:pPr>
    </w:p>
    <w:p w:rsidR="002E1E02" w:rsidRPr="003D6B16" w:rsidRDefault="002E1E02" w:rsidP="002E1E02">
      <w:pPr>
        <w:spacing w:line="360" w:lineRule="auto"/>
        <w:jc w:val="both"/>
        <w:rPr>
          <w:rFonts w:ascii="Georgia" w:hAnsi="Georgia"/>
          <w:bCs/>
          <w:sz w:val="24"/>
          <w:szCs w:val="24"/>
        </w:rPr>
      </w:pPr>
    </w:p>
    <w:p w:rsidR="002E1E02" w:rsidRPr="003D6B16" w:rsidRDefault="002E1E02" w:rsidP="002E1E02">
      <w:pPr>
        <w:spacing w:line="360" w:lineRule="auto"/>
        <w:jc w:val="both"/>
        <w:rPr>
          <w:rFonts w:ascii="Georgia" w:hAnsi="Georgia"/>
          <w:bCs/>
          <w:sz w:val="24"/>
          <w:szCs w:val="24"/>
        </w:rPr>
      </w:pPr>
      <w:r w:rsidRPr="003D6B16">
        <w:rPr>
          <w:rFonts w:ascii="Georgia" w:hAnsi="Georgia"/>
          <w:bCs/>
          <w:sz w:val="24"/>
          <w:szCs w:val="24"/>
        </w:rPr>
        <w:t>Les bâtiments dont il est question ne sont pas de même nature mais leur finalité les rapproche. Chacun d’entre eux contribue à redonner vie à la commune et à la faire perdurer. C’est pour cela que le Conseil départemental a consacré 110 000 euros à ces projets dans le cadre de ses Aides Aux Communes.</w:t>
      </w:r>
    </w:p>
    <w:p w:rsidR="002E1E02" w:rsidRPr="003D6B16" w:rsidRDefault="002E1E02" w:rsidP="002E1E02">
      <w:pPr>
        <w:spacing w:line="360" w:lineRule="auto"/>
        <w:jc w:val="both"/>
        <w:rPr>
          <w:rFonts w:ascii="Georgia" w:hAnsi="Georgia"/>
          <w:bCs/>
          <w:sz w:val="24"/>
          <w:szCs w:val="24"/>
        </w:rPr>
      </w:pPr>
    </w:p>
    <w:p w:rsidR="002E1E02" w:rsidRDefault="002E1E02" w:rsidP="002E1E02">
      <w:pPr>
        <w:spacing w:line="360" w:lineRule="auto"/>
        <w:jc w:val="both"/>
        <w:rPr>
          <w:rFonts w:ascii="Georgia" w:hAnsi="Georgia"/>
          <w:bCs/>
          <w:sz w:val="24"/>
          <w:szCs w:val="24"/>
        </w:rPr>
      </w:pPr>
    </w:p>
    <w:p w:rsidR="002E1E02" w:rsidRPr="003D6B16" w:rsidRDefault="002E1E02" w:rsidP="002E1E02">
      <w:pPr>
        <w:pBdr>
          <w:bottom w:val="single" w:sz="4" w:space="1" w:color="auto"/>
        </w:pBd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V</w:t>
      </w:r>
      <w:r>
        <w:rPr>
          <w:rFonts w:ascii="Georgia" w:hAnsi="Georgia" w:cs="Arial"/>
          <w:b/>
          <w:color w:val="2F5496" w:themeColor="accent5" w:themeShade="BF"/>
          <w:sz w:val="24"/>
          <w:szCs w:val="24"/>
        </w:rPr>
        <w:t>ETHEUIL</w:t>
      </w:r>
    </w:p>
    <w:p w:rsidR="002E1E02" w:rsidRPr="003D6B16" w:rsidRDefault="002E1E02" w:rsidP="002E1E02">
      <w:pPr>
        <w:pBdr>
          <w:bottom w:val="single" w:sz="4" w:space="1" w:color="auto"/>
        </w:pBdr>
        <w:spacing w:line="360" w:lineRule="auto"/>
        <w:jc w:val="both"/>
        <w:rPr>
          <w:rFonts w:ascii="Georgia" w:hAnsi="Georgia" w:cs="Arial"/>
          <w:b/>
          <w:color w:val="2F5496" w:themeColor="accent5" w:themeShade="BF"/>
          <w:sz w:val="24"/>
          <w:szCs w:val="24"/>
        </w:rPr>
      </w:pPr>
      <w:r>
        <w:rPr>
          <w:rFonts w:ascii="Georgia" w:hAnsi="Georgia" w:cs="Arial"/>
          <w:b/>
          <w:color w:val="2F5496" w:themeColor="accent5" w:themeShade="BF"/>
          <w:sz w:val="24"/>
          <w:szCs w:val="24"/>
        </w:rPr>
        <w:t>Création d’un cabinet médical</w:t>
      </w:r>
    </w:p>
    <w:p w:rsidR="002E1E02" w:rsidRDefault="002E1E02" w:rsidP="002E1E02">
      <w:pPr>
        <w:spacing w:line="360" w:lineRule="auto"/>
        <w:jc w:val="both"/>
        <w:rPr>
          <w:rFonts w:ascii="Georgia" w:hAnsi="Georgia"/>
          <w:bCs/>
          <w:sz w:val="24"/>
          <w:szCs w:val="24"/>
        </w:rPr>
      </w:pPr>
    </w:p>
    <w:p w:rsidR="002E1E02" w:rsidRPr="00FD7FAA" w:rsidRDefault="002E1E02" w:rsidP="002E1E02">
      <w:pPr>
        <w:spacing w:line="360" w:lineRule="auto"/>
        <w:jc w:val="both"/>
        <w:rPr>
          <w:rFonts w:ascii="Georgia" w:hAnsi="Georgia" w:cs="Times New Roman"/>
          <w:sz w:val="24"/>
          <w:szCs w:val="24"/>
        </w:rPr>
      </w:pPr>
      <w:r w:rsidRPr="00FD7FAA">
        <w:rPr>
          <w:rFonts w:ascii="Georgia" w:hAnsi="Georgia" w:cs="Times New Roman"/>
          <w:sz w:val="24"/>
          <w:szCs w:val="24"/>
        </w:rPr>
        <w:t>Jusqu'en mai 2019, la commune comptait quatre médecins (un cabinet avec un médecin installé depuis plus de trente ans et un second cabinet avec trois autres médecins libéraux), un pharmacien, trois infirmières, un kinésithérapeute, une orthophoniste et un ostéopathe. Pour des raisons financières et juridiques, les trois médecins associés ont été contraints de dissoudre leur Société Civile de Moyens (SCM) et Société Civile Immobilière (SCI) et se sont installés sur la commune d'un autre Département qui leur proposait des conditions d'installation et d'exercice attractives.</w:t>
      </w:r>
    </w:p>
    <w:p w:rsidR="002E1E02" w:rsidRPr="00FD7FAA" w:rsidRDefault="002E1E02" w:rsidP="002E1E02">
      <w:pPr>
        <w:spacing w:line="360" w:lineRule="auto"/>
        <w:jc w:val="both"/>
        <w:rPr>
          <w:rFonts w:ascii="Georgia" w:hAnsi="Georgia" w:cs="Times New Roman"/>
          <w:sz w:val="24"/>
          <w:szCs w:val="24"/>
        </w:rPr>
      </w:pPr>
    </w:p>
    <w:p w:rsidR="002E1E02" w:rsidRPr="00FD7FAA" w:rsidRDefault="002E1E02" w:rsidP="002E1E02">
      <w:pPr>
        <w:spacing w:line="360" w:lineRule="auto"/>
        <w:jc w:val="both"/>
        <w:rPr>
          <w:rFonts w:ascii="Georgia" w:hAnsi="Georgia" w:cs="Times New Roman"/>
          <w:sz w:val="24"/>
          <w:szCs w:val="24"/>
        </w:rPr>
      </w:pPr>
      <w:r w:rsidRPr="00FD7FAA">
        <w:rPr>
          <w:rFonts w:ascii="Georgia" w:hAnsi="Georgia" w:cs="Times New Roman"/>
          <w:sz w:val="24"/>
          <w:szCs w:val="24"/>
        </w:rPr>
        <w:t>Face au mécontentement de la population et à la problématique de désertification médicale pour une patientèle âgée qui ne se déplace pas aisément, le Conseil municipal a souhaité entreprendre la création d'un cabinet médical pour accueillir deux médecins dans des locaux appartenant à la commune. Une commission a été mise en place sous la présidence de Madame le Maire, de cinq conseillers municipaux, de deux experts (un médecin et un pharmacien), celle-ci tenant régulièrement informé le médecin en exercice sur la commune.</w:t>
      </w:r>
    </w:p>
    <w:p w:rsidR="002E1E02" w:rsidRPr="00FD7FAA" w:rsidRDefault="002E1E02" w:rsidP="002E1E02">
      <w:pPr>
        <w:spacing w:line="360" w:lineRule="auto"/>
        <w:jc w:val="both"/>
        <w:rPr>
          <w:rFonts w:ascii="Georgia" w:hAnsi="Georgia" w:cs="Times New Roman"/>
          <w:sz w:val="24"/>
          <w:szCs w:val="24"/>
        </w:rPr>
      </w:pPr>
    </w:p>
    <w:p w:rsidR="002E1E02" w:rsidRPr="00FD7FAA" w:rsidRDefault="002E1E02" w:rsidP="002E1E02">
      <w:pPr>
        <w:spacing w:line="360" w:lineRule="auto"/>
        <w:jc w:val="both"/>
        <w:rPr>
          <w:rFonts w:ascii="Georgia" w:hAnsi="Georgia" w:cs="Times New Roman"/>
          <w:sz w:val="24"/>
          <w:szCs w:val="24"/>
        </w:rPr>
      </w:pPr>
      <w:r w:rsidRPr="00FD7FAA">
        <w:rPr>
          <w:rFonts w:ascii="Georgia" w:hAnsi="Georgia" w:cs="Times New Roman"/>
          <w:sz w:val="24"/>
          <w:szCs w:val="24"/>
        </w:rPr>
        <w:t>Cette commission est chargée de participer à l'élaboration du projet, de le suivre puis de le mettre en œuvre (recrutement des professionnels, organisation de l'activité spécifique d'un cabinet médical, accompagnement pour une insertion dans le paysage médical local…).</w:t>
      </w:r>
    </w:p>
    <w:p w:rsidR="002E1E02" w:rsidRPr="00FD7FAA" w:rsidRDefault="002E1E02" w:rsidP="002E1E02">
      <w:pPr>
        <w:spacing w:line="360" w:lineRule="auto"/>
        <w:jc w:val="both"/>
        <w:rPr>
          <w:rFonts w:ascii="Georgia" w:hAnsi="Georgia" w:cs="Times New Roman"/>
          <w:sz w:val="24"/>
          <w:szCs w:val="24"/>
        </w:rPr>
      </w:pPr>
    </w:p>
    <w:p w:rsidR="002E1E02" w:rsidRPr="00FD7FAA" w:rsidRDefault="002E1E02" w:rsidP="002E1E02">
      <w:pPr>
        <w:spacing w:line="360" w:lineRule="auto"/>
        <w:jc w:val="both"/>
        <w:rPr>
          <w:rFonts w:ascii="Georgia" w:hAnsi="Georgia" w:cs="Times New Roman"/>
          <w:sz w:val="24"/>
          <w:szCs w:val="24"/>
        </w:rPr>
      </w:pPr>
      <w:r w:rsidRPr="00FD7FAA">
        <w:rPr>
          <w:rFonts w:ascii="Georgia" w:hAnsi="Georgia" w:cs="Times New Roman"/>
          <w:sz w:val="24"/>
          <w:szCs w:val="24"/>
        </w:rPr>
        <w:t>Toutes les solutions possibles d'implantation ont été envisagées et étudiées techniquement avant de retenir le projet de réhabilitation de l'ancien logement de l'instituteur (inoccupé depuis de nombreuses années). En réalisant cette opération, la commune poursuit sa logique d'amélioration des conditions de vie de sa population et d'assistance aux plus démunis d'entre eux tout en faisant évoluer un patrimoine immobilier ancien vers une réhabilitation qui respectera le cadre du Territoire à Energie Positive pour la Croissance Verte (TEPCV).</w:t>
      </w:r>
    </w:p>
    <w:p w:rsidR="002E1E02" w:rsidRPr="00FD7FAA" w:rsidRDefault="002E1E02" w:rsidP="002E1E02">
      <w:pPr>
        <w:spacing w:line="360" w:lineRule="auto"/>
        <w:jc w:val="both"/>
        <w:rPr>
          <w:rFonts w:ascii="Georgia" w:hAnsi="Georgia" w:cs="Times New Roman"/>
          <w:sz w:val="24"/>
          <w:szCs w:val="24"/>
        </w:rPr>
      </w:pPr>
      <w:r w:rsidRPr="00FD7FAA">
        <w:rPr>
          <w:rFonts w:ascii="Georgia" w:hAnsi="Georgia" w:cs="Times New Roman"/>
          <w:sz w:val="24"/>
          <w:szCs w:val="24"/>
        </w:rPr>
        <w:t>D'une superficie de 138 m², la bâtisse comprend deux niveaux permettant, après rénovation et aménagement, d'installer deux cabinets médicaux, une salle d'attente et un bureau administratif en rez-de-chaussée sur 75 m² et de prévoir un logement de 63 m² à l'étage pour l'un des nouveaux médecins. Six places de stationnement (dont une pour les personnes à mobilité réduite) seront créées.</w:t>
      </w:r>
    </w:p>
    <w:p w:rsidR="002E1E02" w:rsidRPr="00FD7FAA" w:rsidRDefault="002E1E02" w:rsidP="002E1E02">
      <w:pPr>
        <w:spacing w:line="360" w:lineRule="auto"/>
        <w:jc w:val="both"/>
        <w:rPr>
          <w:rFonts w:ascii="Georgia" w:hAnsi="Georgia" w:cs="Times New Roman"/>
          <w:sz w:val="24"/>
          <w:szCs w:val="24"/>
        </w:rPr>
      </w:pPr>
      <w:r w:rsidRPr="00FD7FAA">
        <w:rPr>
          <w:rFonts w:ascii="Georgia" w:hAnsi="Georgia" w:cs="Times New Roman"/>
          <w:sz w:val="24"/>
          <w:szCs w:val="24"/>
        </w:rPr>
        <w:t>Un budget prévisionnel porte l'ensemble des travaux à réaliser à 400 591 € HT. Il comprend la réhabilitation du logement pour 320 591 € et l'aménagement des extérieurs avec la création de six places de parking pour 80 000 €.</w:t>
      </w:r>
    </w:p>
    <w:p w:rsidR="002E1E02" w:rsidRPr="00FD7FAA" w:rsidRDefault="002E1E02" w:rsidP="002E1E02">
      <w:pPr>
        <w:spacing w:line="360" w:lineRule="auto"/>
        <w:jc w:val="both"/>
        <w:rPr>
          <w:rFonts w:ascii="Georgia" w:hAnsi="Georgia" w:cs="Times New Roman"/>
          <w:sz w:val="24"/>
          <w:szCs w:val="24"/>
        </w:rPr>
      </w:pPr>
      <w:r w:rsidRPr="00FD7FAA">
        <w:rPr>
          <w:rFonts w:ascii="Georgia" w:hAnsi="Georgia" w:cs="Times New Roman"/>
          <w:sz w:val="24"/>
          <w:szCs w:val="24"/>
        </w:rPr>
        <w:t xml:space="preserve">Parallèlement à l'aide financière de </w:t>
      </w:r>
      <w:r w:rsidRPr="00FD7FAA">
        <w:rPr>
          <w:rFonts w:ascii="Georgia" w:hAnsi="Georgia" w:cs="Times New Roman"/>
          <w:b/>
          <w:color w:val="2F5496" w:themeColor="accent5" w:themeShade="BF"/>
          <w:sz w:val="24"/>
          <w:szCs w:val="24"/>
        </w:rPr>
        <w:t>108 159,57 €</w:t>
      </w:r>
      <w:r w:rsidRPr="00FD7FAA">
        <w:rPr>
          <w:rFonts w:ascii="Georgia" w:hAnsi="Georgia" w:cs="Times New Roman"/>
          <w:sz w:val="24"/>
          <w:szCs w:val="24"/>
        </w:rPr>
        <w:t xml:space="preserve"> du Département, des demandes de subventions sont en cours de dépôt auprès de l'ARS et du Conseil régional d'Ile-de-France.</w:t>
      </w:r>
    </w:p>
    <w:p w:rsidR="002E1E02" w:rsidRPr="003D6B16" w:rsidRDefault="002E1E02" w:rsidP="002E1E02">
      <w:pPr>
        <w:spacing w:line="360" w:lineRule="auto"/>
        <w:jc w:val="both"/>
        <w:rPr>
          <w:rFonts w:ascii="Georgia" w:hAnsi="Georgia" w:cs="Arial"/>
          <w:color w:val="2F5496" w:themeColor="accent5" w:themeShade="BF"/>
          <w:sz w:val="24"/>
          <w:szCs w:val="24"/>
        </w:rPr>
      </w:pPr>
    </w:p>
    <w:p w:rsidR="002E1E02" w:rsidRPr="003D6B16" w:rsidRDefault="002E1E02" w:rsidP="002E1E02">
      <w:pPr>
        <w:spacing w:line="360" w:lineRule="auto"/>
        <w:jc w:val="both"/>
        <w:rPr>
          <w:rFonts w:ascii="Georgia" w:hAnsi="Georgia"/>
          <w:b/>
          <w:sz w:val="24"/>
          <w:szCs w:val="24"/>
        </w:rPr>
      </w:pPr>
    </w:p>
    <w:p w:rsidR="002E1E02" w:rsidRPr="003D6B16" w:rsidRDefault="002E1E02" w:rsidP="002E1E02">
      <w:pPr>
        <w:pBdr>
          <w:bottom w:val="single" w:sz="4" w:space="1" w:color="auto"/>
        </w:pBdr>
        <w:spacing w:line="360" w:lineRule="auto"/>
        <w:jc w:val="both"/>
        <w:rPr>
          <w:rFonts w:ascii="Georgia" w:hAnsi="Georgia"/>
          <w:b/>
          <w:color w:val="2F5496" w:themeColor="accent5" w:themeShade="BF"/>
          <w:sz w:val="24"/>
          <w:szCs w:val="24"/>
        </w:rPr>
      </w:pPr>
      <w:r w:rsidRPr="003D6B16">
        <w:rPr>
          <w:rFonts w:ascii="Georgia" w:hAnsi="Georgia"/>
          <w:b/>
          <w:color w:val="2F5496" w:themeColor="accent5" w:themeShade="BF"/>
          <w:sz w:val="24"/>
          <w:szCs w:val="24"/>
        </w:rPr>
        <w:t>MAGNY EN VEXIN</w:t>
      </w:r>
    </w:p>
    <w:p w:rsidR="002E1E02" w:rsidRPr="003D6B16" w:rsidRDefault="002E1E02" w:rsidP="002E1E02">
      <w:pPr>
        <w:pBdr>
          <w:bottom w:val="single" w:sz="4" w:space="1" w:color="auto"/>
        </w:pBdr>
        <w:spacing w:line="360" w:lineRule="auto"/>
        <w:jc w:val="both"/>
        <w:rPr>
          <w:rFonts w:ascii="Georgia" w:hAnsi="Georgia"/>
          <w:b/>
          <w:color w:val="2F5496" w:themeColor="accent5" w:themeShade="BF"/>
          <w:sz w:val="24"/>
          <w:szCs w:val="24"/>
        </w:rPr>
      </w:pPr>
      <w:r w:rsidRPr="003D6B16">
        <w:rPr>
          <w:rFonts w:ascii="Georgia" w:hAnsi="Georgia"/>
          <w:b/>
          <w:color w:val="2F5496" w:themeColor="accent5" w:themeShade="BF"/>
          <w:sz w:val="24"/>
          <w:szCs w:val="24"/>
        </w:rPr>
        <w:t xml:space="preserve">2019 : inauguration d’une nouvelle crèche </w:t>
      </w:r>
    </w:p>
    <w:p w:rsidR="002E1E02" w:rsidRPr="003D6B16" w:rsidRDefault="002E1E02" w:rsidP="002E1E02">
      <w:pPr>
        <w:spacing w:line="360" w:lineRule="auto"/>
        <w:jc w:val="both"/>
        <w:rPr>
          <w:rFonts w:ascii="Georgia" w:hAnsi="Georgia"/>
          <w:sz w:val="24"/>
          <w:szCs w:val="24"/>
        </w:rPr>
      </w:pPr>
    </w:p>
    <w:p w:rsidR="002E1E02" w:rsidRPr="003D6B16" w:rsidRDefault="002E1E02" w:rsidP="002E1E02">
      <w:pPr>
        <w:spacing w:line="360" w:lineRule="auto"/>
        <w:jc w:val="both"/>
        <w:rPr>
          <w:rFonts w:ascii="Georgia" w:hAnsi="Georgia"/>
          <w:sz w:val="24"/>
          <w:szCs w:val="24"/>
        </w:rPr>
      </w:pPr>
      <w:r w:rsidRPr="003D6B16">
        <w:rPr>
          <w:rFonts w:ascii="Georgia" w:hAnsi="Georgia"/>
          <w:sz w:val="24"/>
          <w:szCs w:val="24"/>
        </w:rPr>
        <w:t xml:space="preserve">Le Conseil départemental est fier d’avoir financé à hauteur d’1 million 790 000 euros une </w:t>
      </w:r>
      <w:r w:rsidRPr="003D6B16">
        <w:rPr>
          <w:rFonts w:ascii="Georgia" w:hAnsi="Georgia"/>
          <w:b/>
          <w:sz w:val="24"/>
          <w:szCs w:val="24"/>
        </w:rPr>
        <w:t>nouvelle crèche à Magny</w:t>
      </w:r>
      <w:r w:rsidRPr="003D6B16">
        <w:rPr>
          <w:rFonts w:ascii="Georgia" w:hAnsi="Georgia"/>
          <w:sz w:val="24"/>
          <w:szCs w:val="24"/>
        </w:rPr>
        <w:t>, « les coquelicots ». Elle est non loin de l’école Jean Moulin, dont l’extension a été inaugurée le 7 décembre 2018 pour un cout de 900 000 euros financés en partie par le Conseil départemental.</w:t>
      </w:r>
    </w:p>
    <w:p w:rsidR="002E1E02" w:rsidRPr="003D6B16" w:rsidRDefault="002E1E02" w:rsidP="002E1E02">
      <w:pPr>
        <w:spacing w:line="360" w:lineRule="auto"/>
        <w:jc w:val="both"/>
        <w:rPr>
          <w:rFonts w:ascii="Georgia" w:hAnsi="Georgia" w:cs="Times New Roman"/>
          <w:sz w:val="24"/>
          <w:szCs w:val="24"/>
        </w:rPr>
      </w:pPr>
    </w:p>
    <w:p w:rsidR="002E1E02" w:rsidRPr="003D6B16" w:rsidRDefault="002E1E02" w:rsidP="002E1E02">
      <w:pPr>
        <w:spacing w:line="360" w:lineRule="auto"/>
        <w:jc w:val="both"/>
        <w:rPr>
          <w:rFonts w:ascii="Georgia" w:hAnsi="Georgia" w:cs="Times New Roman"/>
          <w:sz w:val="24"/>
          <w:szCs w:val="24"/>
        </w:rPr>
      </w:pPr>
    </w:p>
    <w:p w:rsidR="002E1E02" w:rsidRPr="003D6B16" w:rsidRDefault="002E1E02" w:rsidP="002E1E02">
      <w:pPr>
        <w:spacing w:line="360" w:lineRule="auto"/>
        <w:jc w:val="both"/>
        <w:rPr>
          <w:rFonts w:ascii="Georgia" w:hAnsi="Georgia" w:cs="Times New Roman"/>
          <w:sz w:val="24"/>
          <w:szCs w:val="24"/>
        </w:rPr>
      </w:pPr>
    </w:p>
    <w:p w:rsidR="002E1E02" w:rsidRPr="003D6B16" w:rsidRDefault="002E1E02" w:rsidP="003D6B16">
      <w:pPr>
        <w:spacing w:line="360" w:lineRule="auto"/>
        <w:jc w:val="both"/>
        <w:rPr>
          <w:rFonts w:ascii="Georgia" w:hAnsi="Georgia"/>
          <w:b/>
          <w:sz w:val="24"/>
          <w:szCs w:val="24"/>
        </w:rPr>
      </w:pPr>
    </w:p>
    <w:p w:rsidR="00422820" w:rsidRPr="003D6B16" w:rsidRDefault="00422820" w:rsidP="003D6B16">
      <w:pPr>
        <w:spacing w:line="360" w:lineRule="auto"/>
        <w:jc w:val="center"/>
        <w:rPr>
          <w:rFonts w:ascii="Georgia" w:hAnsi="Georgia" w:cs="Arial"/>
          <w:b/>
          <w:color w:val="2F5496" w:themeColor="accent5" w:themeShade="BF"/>
          <w:sz w:val="24"/>
          <w:szCs w:val="24"/>
        </w:rPr>
      </w:pPr>
      <w:r w:rsidRPr="003D6B16">
        <w:rPr>
          <w:rFonts w:ascii="Georgia" w:hAnsi="Georgia"/>
          <w:noProof/>
          <w:sz w:val="24"/>
          <w:szCs w:val="24"/>
          <w:lang w:eastAsia="fr-FR"/>
        </w:rPr>
        <mc:AlternateContent>
          <mc:Choice Requires="wps">
            <w:drawing>
              <wp:anchor distT="0" distB="0" distL="114300" distR="114300" simplePos="0" relativeHeight="251665408" behindDoc="0" locked="0" layoutInCell="1" allowOverlap="1" wp14:anchorId="434FE3CA" wp14:editId="6AE2946C">
                <wp:simplePos x="0" y="0"/>
                <wp:positionH relativeFrom="margin">
                  <wp:posOffset>0</wp:posOffset>
                </wp:positionH>
                <wp:positionV relativeFrom="paragraph">
                  <wp:posOffset>0</wp:posOffset>
                </wp:positionV>
                <wp:extent cx="6785476" cy="528743"/>
                <wp:effectExtent l="0" t="0" r="0" b="5080"/>
                <wp:wrapNone/>
                <wp:docPr id="8"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785476"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7A62" w:rsidRDefault="00857A62" w:rsidP="00422820">
                            <w:pPr>
                              <w:pStyle w:val="NormalWeb"/>
                              <w:spacing w:before="0" w:beforeAutospacing="0" w:after="0" w:afterAutospacing="0"/>
                              <w:jc w:val="center"/>
                            </w:pPr>
                            <w:r>
                              <w:rPr>
                                <w:rFonts w:asciiTheme="majorHAnsi" w:hAnsi="Calibri Light" w:cstheme="minorBidi"/>
                                <w:b/>
                                <w:bCs/>
                                <w:color w:val="FFFFFF" w:themeColor="light1"/>
                                <w:kern w:val="24"/>
                                <w:sz w:val="36"/>
                                <w:szCs w:val="36"/>
                              </w:rPr>
                              <w:t>ROUTES / TRANSPORTS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34FE3CA" id="_x0000_s1034" style="position:absolute;left:0;text-align:left;margin-left:0;margin-top:0;width:534.3pt;height:4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" fillcolor="#4c9cac" stroked="f" strokeweight="1pt">
                <v:stroke joinstyle="miter"/>
                <v:textbox>
                  <w:txbxContent>
                    <w:p w:rsidR="00857A62" w:rsidRDefault="00857A62" w:rsidP="00422820">
                      <w:pPr>
                        <w:pStyle w:val="NormalWeb"/>
                        <w:spacing w:before="0" w:beforeAutospacing="0" w:after="0" w:afterAutospacing="0"/>
                        <w:jc w:val="center"/>
                      </w:pPr>
                      <w:r>
                        <w:rPr>
                          <w:rFonts w:asciiTheme="majorHAnsi" w:hAnsi="Calibri Light" w:cstheme="minorBidi"/>
                          <w:b/>
                          <w:bCs/>
                          <w:color w:val="FFFFFF" w:themeColor="light1"/>
                          <w:kern w:val="24"/>
                          <w:sz w:val="36"/>
                          <w:szCs w:val="36"/>
                        </w:rPr>
                        <w:t>ROUTES / TRANSPORTS</w:t>
                      </w:r>
                    </w:p>
                  </w:txbxContent>
                </v:textbox>
                <w10:wrap anchorx="margin"/>
              </v:roundrect>
            </w:pict>
          </mc:Fallback>
        </mc:AlternateContent>
      </w:r>
    </w:p>
    <w:p w:rsidR="00422820" w:rsidRPr="003D6B16" w:rsidRDefault="00422820" w:rsidP="003D6B16">
      <w:pPr>
        <w:spacing w:line="360" w:lineRule="auto"/>
        <w:jc w:val="center"/>
        <w:rPr>
          <w:rFonts w:ascii="Georgia" w:hAnsi="Georgia" w:cs="Arial"/>
          <w:b/>
          <w:color w:val="2F5496" w:themeColor="accent5" w:themeShade="BF"/>
          <w:sz w:val="24"/>
          <w:szCs w:val="24"/>
        </w:rPr>
      </w:pPr>
    </w:p>
    <w:p w:rsidR="00874C1B" w:rsidRPr="003D6B16" w:rsidRDefault="00874C1B" w:rsidP="003D6B16">
      <w:pPr>
        <w:spacing w:line="360" w:lineRule="auto"/>
        <w:jc w:val="both"/>
        <w:rPr>
          <w:rFonts w:ascii="Georgia" w:hAnsi="Georgia"/>
          <w:b/>
          <w:sz w:val="24"/>
          <w:szCs w:val="24"/>
        </w:rPr>
      </w:pPr>
    </w:p>
    <w:p w:rsidR="00D277EB" w:rsidRPr="006B6812" w:rsidRDefault="00D277EB" w:rsidP="006B6812">
      <w:pPr>
        <w:pBdr>
          <w:bottom w:val="single" w:sz="4" w:space="1" w:color="auto"/>
        </w:pBdr>
        <w:spacing w:line="360" w:lineRule="auto"/>
        <w:jc w:val="both"/>
        <w:rPr>
          <w:rFonts w:ascii="Georgia" w:hAnsi="Georgia" w:cs="Arial"/>
          <w:b/>
          <w:color w:val="2F5496" w:themeColor="accent5" w:themeShade="BF"/>
          <w:sz w:val="24"/>
          <w:szCs w:val="24"/>
        </w:rPr>
      </w:pPr>
      <w:r w:rsidRPr="006B6812">
        <w:rPr>
          <w:rFonts w:ascii="Georgia" w:hAnsi="Georgia" w:cs="Arial"/>
          <w:b/>
          <w:color w:val="2F5496" w:themeColor="accent5" w:themeShade="BF"/>
          <w:sz w:val="24"/>
          <w:szCs w:val="24"/>
        </w:rPr>
        <w:t>Plan vélo départemental à 17,3 millions d’euros :</w:t>
      </w:r>
    </w:p>
    <w:p w:rsidR="00D277EB" w:rsidRPr="003D6B16" w:rsidRDefault="00D277EB" w:rsidP="003D6B16">
      <w:pPr>
        <w:spacing w:line="360" w:lineRule="auto"/>
        <w:jc w:val="both"/>
        <w:rPr>
          <w:rFonts w:ascii="Georgia" w:hAnsi="Georgia" w:cs="Arial"/>
          <w:color w:val="2F5496" w:themeColor="accent5" w:themeShade="BF"/>
          <w:sz w:val="24"/>
          <w:szCs w:val="24"/>
        </w:rPr>
      </w:pPr>
    </w:p>
    <w:p w:rsidR="00D277EB" w:rsidRPr="003D6B16" w:rsidRDefault="00D277EB" w:rsidP="003D6B16">
      <w:pPr>
        <w:spacing w:line="360" w:lineRule="auto"/>
        <w:jc w:val="both"/>
        <w:rPr>
          <w:rFonts w:ascii="Georgia" w:hAnsi="Georgia" w:cstheme="minorHAnsi"/>
          <w:sz w:val="24"/>
          <w:szCs w:val="24"/>
        </w:rPr>
      </w:pPr>
      <w:r w:rsidRPr="003D6B16">
        <w:rPr>
          <w:rFonts w:ascii="Georgia" w:hAnsi="Georgia" w:cstheme="minorHAnsi"/>
          <w:sz w:val="24"/>
          <w:szCs w:val="24"/>
        </w:rPr>
        <w:t>Nous avons adopté, le 20décembre 2019, le Plan vélo du Val d'Oise afin d’encourager les déplacements vélo du quotidien.</w:t>
      </w:r>
    </w:p>
    <w:p w:rsidR="00D277EB" w:rsidRPr="003D6B16" w:rsidRDefault="00D277EB" w:rsidP="003D6B16">
      <w:pPr>
        <w:spacing w:line="360" w:lineRule="auto"/>
        <w:jc w:val="both"/>
        <w:rPr>
          <w:rFonts w:ascii="Georgia" w:hAnsi="Georgia" w:cstheme="minorHAnsi"/>
          <w:sz w:val="24"/>
          <w:szCs w:val="24"/>
        </w:rPr>
      </w:pPr>
    </w:p>
    <w:p w:rsidR="00D277EB" w:rsidRPr="003D6B16" w:rsidRDefault="00D277EB" w:rsidP="003D6B16">
      <w:pPr>
        <w:spacing w:line="360" w:lineRule="auto"/>
        <w:jc w:val="both"/>
        <w:rPr>
          <w:rFonts w:ascii="Georgia" w:hAnsi="Georgia" w:cstheme="minorHAnsi"/>
          <w:sz w:val="24"/>
          <w:szCs w:val="24"/>
        </w:rPr>
      </w:pPr>
      <w:r w:rsidRPr="003D6B16">
        <w:rPr>
          <w:rFonts w:ascii="Georgia" w:hAnsi="Georgia" w:cstheme="minorHAnsi"/>
          <w:sz w:val="24"/>
          <w:szCs w:val="24"/>
        </w:rPr>
        <w:t>Nous prévoyons d’allouer au développement du vélo 4,8 M€ pour l’année 2020 et au total 17,32 M€ sur la période 2020-2022. 53 nouveaux kilomètres de pistes cyclables devraient venir s’ajouter aux 914 kilomètres déjà existants dans le Val-d’Oise.</w:t>
      </w:r>
    </w:p>
    <w:p w:rsidR="008E22DF" w:rsidRPr="003D6B16" w:rsidRDefault="00032F05" w:rsidP="003D6B16">
      <w:pPr>
        <w:spacing w:line="360" w:lineRule="auto"/>
        <w:jc w:val="both"/>
        <w:rPr>
          <w:rFonts w:ascii="Georgia" w:hAnsi="Georgia" w:cstheme="minorHAnsi"/>
          <w:sz w:val="24"/>
          <w:szCs w:val="24"/>
        </w:rPr>
      </w:pPr>
      <w:r w:rsidRPr="003D6B16">
        <w:rPr>
          <w:rFonts w:ascii="Georgia" w:hAnsi="Georgia" w:cstheme="minorHAnsi"/>
          <w:sz w:val="24"/>
          <w:szCs w:val="24"/>
        </w:rPr>
        <w:t>D</w:t>
      </w:r>
      <w:r w:rsidR="00D277EB" w:rsidRPr="003D6B16">
        <w:rPr>
          <w:rFonts w:ascii="Georgia" w:hAnsi="Georgia" w:cstheme="minorHAnsi"/>
          <w:sz w:val="24"/>
          <w:szCs w:val="24"/>
        </w:rPr>
        <w:t>ans Cergy-Pontoise, une voie de 600 m est en prévision entre Boisemont et Vauréal, et à Pontoise, sur la D 14, une piste très attendue de 1,5 km pourrait à terme relier la D915 et la gare.</w:t>
      </w:r>
    </w:p>
    <w:p w:rsidR="005D0F5A" w:rsidRPr="003D6B16" w:rsidRDefault="005D0F5A" w:rsidP="003D6B16">
      <w:pPr>
        <w:spacing w:line="360" w:lineRule="auto"/>
        <w:jc w:val="both"/>
        <w:rPr>
          <w:rFonts w:ascii="Georgia" w:hAnsi="Georgia" w:cstheme="minorHAnsi"/>
          <w:sz w:val="24"/>
          <w:szCs w:val="24"/>
        </w:rPr>
      </w:pPr>
    </w:p>
    <w:p w:rsidR="00DB698C" w:rsidRPr="003D6B16" w:rsidRDefault="008E22DF" w:rsidP="003D6B16">
      <w:pPr>
        <w:spacing w:line="360" w:lineRule="auto"/>
        <w:jc w:val="both"/>
        <w:rPr>
          <w:rFonts w:ascii="Georgia" w:hAnsi="Georgia"/>
          <w:b/>
          <w:sz w:val="24"/>
          <w:szCs w:val="24"/>
        </w:rPr>
      </w:pPr>
      <w:r w:rsidRPr="003D6B16">
        <w:rPr>
          <w:rFonts w:ascii="Georgia" w:hAnsi="Georgia"/>
          <w:sz w:val="24"/>
          <w:szCs w:val="24"/>
        </w:rPr>
        <w:t>Des études vont être menées pour créer des itinéraires sur des grands axes. Le premier prévoit une liaison entre Cergy-Pontoise et Argenteuil, puis La Défense (Hauts-de-Seine). Un axe qui se poursuit dans le sens Cergy-Pontoise - Magny-en-Vexin.</w:t>
      </w:r>
    </w:p>
    <w:p w:rsidR="00206768" w:rsidRPr="003D6B16" w:rsidRDefault="00206768" w:rsidP="003D6B16">
      <w:pPr>
        <w:spacing w:line="360" w:lineRule="auto"/>
        <w:rPr>
          <w:rFonts w:ascii="Georgia" w:hAnsi="Georgia"/>
          <w:b/>
          <w:sz w:val="24"/>
          <w:szCs w:val="24"/>
        </w:rPr>
      </w:pPr>
    </w:p>
    <w:p w:rsidR="00317065" w:rsidRPr="00B80883" w:rsidRDefault="0087380E" w:rsidP="00B80883">
      <w:pPr>
        <w:pBdr>
          <w:bottom w:val="single" w:sz="4" w:space="1" w:color="auto"/>
        </w:pBdr>
        <w:spacing w:line="360" w:lineRule="auto"/>
        <w:jc w:val="both"/>
        <w:rPr>
          <w:rFonts w:ascii="Georgia" w:hAnsi="Georgia"/>
          <w:b/>
          <w:sz w:val="24"/>
          <w:szCs w:val="24"/>
        </w:rPr>
      </w:pPr>
      <w:r w:rsidRPr="00B80883">
        <w:rPr>
          <w:rFonts w:ascii="Georgia" w:hAnsi="Georgia" w:cs="Arial"/>
          <w:b/>
          <w:color w:val="2F5496" w:themeColor="accent5" w:themeShade="BF"/>
          <w:sz w:val="24"/>
          <w:szCs w:val="24"/>
        </w:rPr>
        <w:t>La Chapelle-en-Vexin - Déviation de la RD14</w:t>
      </w:r>
      <w:r w:rsidR="00107B40" w:rsidRPr="00B80883">
        <w:rPr>
          <w:rFonts w:ascii="Georgia" w:hAnsi="Georgia" w:cs="Arial"/>
          <w:b/>
          <w:color w:val="2F5496" w:themeColor="accent5" w:themeShade="BF"/>
          <w:sz w:val="24"/>
          <w:szCs w:val="24"/>
        </w:rPr>
        <w:t> :</w:t>
      </w:r>
      <w:r w:rsidR="00107B40" w:rsidRPr="00B80883">
        <w:rPr>
          <w:rFonts w:ascii="Georgia" w:hAnsi="Georgia"/>
          <w:b/>
          <w:sz w:val="24"/>
          <w:szCs w:val="24"/>
        </w:rPr>
        <w:t xml:space="preserve"> </w:t>
      </w:r>
    </w:p>
    <w:p w:rsidR="00317065" w:rsidRPr="003D6B16" w:rsidRDefault="00317065" w:rsidP="003D6B16">
      <w:pPr>
        <w:spacing w:line="360" w:lineRule="auto"/>
        <w:jc w:val="both"/>
        <w:rPr>
          <w:rFonts w:ascii="Georgia" w:hAnsi="Georgia"/>
          <w:b/>
          <w:sz w:val="24"/>
          <w:szCs w:val="24"/>
        </w:rPr>
      </w:pPr>
    </w:p>
    <w:p w:rsidR="0087380E" w:rsidRPr="003D6B16" w:rsidRDefault="0087380E" w:rsidP="003D6B16">
      <w:pPr>
        <w:spacing w:line="360" w:lineRule="auto"/>
        <w:jc w:val="both"/>
        <w:rPr>
          <w:rFonts w:ascii="Georgia" w:hAnsi="Georgia"/>
          <w:sz w:val="24"/>
          <w:szCs w:val="24"/>
        </w:rPr>
      </w:pPr>
      <w:r w:rsidRPr="003D6B16">
        <w:rPr>
          <w:rFonts w:ascii="Georgia" w:hAnsi="Georgia"/>
          <w:sz w:val="24"/>
          <w:szCs w:val="24"/>
        </w:rPr>
        <w:t>La RD14 actuelle supporte sur cette section un trafic de 10 000 véhicules par jour (deux sens confondus) dont 22 % de poids-lourds. Le coût du projet de déviation s’élève à 8,79 M d’</w:t>
      </w:r>
      <w:r w:rsidR="00107B40" w:rsidRPr="003D6B16">
        <w:rPr>
          <w:rFonts w:ascii="Georgia" w:hAnsi="Georgia"/>
          <w:sz w:val="24"/>
          <w:szCs w:val="24"/>
        </w:rPr>
        <w:t xml:space="preserve">euros HT (valeur novembre 2018) </w:t>
      </w:r>
      <w:r w:rsidRPr="003D6B16">
        <w:rPr>
          <w:rFonts w:ascii="Georgia" w:hAnsi="Georgia"/>
          <w:sz w:val="24"/>
          <w:szCs w:val="24"/>
        </w:rPr>
        <w:t xml:space="preserve">et est cofinancé à hauteur de 30% par la Région Ile de France dans le cadre du plan anti-bouchon et pour changer la route. </w:t>
      </w:r>
      <w:r w:rsidR="00F567D6" w:rsidRPr="003D6B16">
        <w:rPr>
          <w:rFonts w:ascii="Georgia" w:hAnsi="Georgia"/>
          <w:sz w:val="24"/>
          <w:szCs w:val="24"/>
        </w:rPr>
        <w:t>Mise en service : 2022.</w:t>
      </w:r>
    </w:p>
    <w:p w:rsidR="0087380E" w:rsidRPr="003D6B16" w:rsidRDefault="0087380E" w:rsidP="003D6B16">
      <w:pPr>
        <w:spacing w:line="360" w:lineRule="auto"/>
        <w:jc w:val="both"/>
        <w:rPr>
          <w:rFonts w:ascii="Georgia" w:hAnsi="Georgia"/>
          <w:sz w:val="24"/>
          <w:szCs w:val="24"/>
        </w:rPr>
      </w:pPr>
    </w:p>
    <w:p w:rsidR="000823B7" w:rsidRPr="00B80883" w:rsidRDefault="00F36B92" w:rsidP="00B80883">
      <w:pPr>
        <w:pBdr>
          <w:bottom w:val="single" w:sz="4" w:space="1" w:color="auto"/>
        </w:pBdr>
        <w:spacing w:line="360" w:lineRule="auto"/>
        <w:jc w:val="both"/>
        <w:rPr>
          <w:rFonts w:ascii="Georgia" w:hAnsi="Georgia" w:cs="Arial"/>
          <w:b/>
          <w:color w:val="2F5496" w:themeColor="accent5" w:themeShade="BF"/>
          <w:sz w:val="24"/>
          <w:szCs w:val="24"/>
        </w:rPr>
      </w:pPr>
      <w:r w:rsidRPr="00B80883">
        <w:rPr>
          <w:rFonts w:ascii="Georgia" w:hAnsi="Georgia" w:cs="Arial"/>
          <w:b/>
          <w:color w:val="2F5496" w:themeColor="accent5" w:themeShade="BF"/>
          <w:sz w:val="24"/>
          <w:szCs w:val="24"/>
        </w:rPr>
        <w:t>Expérimentation du</w:t>
      </w:r>
      <w:r w:rsidR="0087380E" w:rsidRPr="00B80883">
        <w:rPr>
          <w:rFonts w:ascii="Georgia" w:hAnsi="Georgia" w:cs="Arial"/>
          <w:b/>
          <w:color w:val="2F5496" w:themeColor="accent5" w:themeShade="BF"/>
          <w:sz w:val="24"/>
          <w:szCs w:val="24"/>
        </w:rPr>
        <w:t xml:space="preserve"> covoiturage :</w:t>
      </w:r>
    </w:p>
    <w:p w:rsidR="000823B7" w:rsidRPr="003D6B16" w:rsidRDefault="000823B7" w:rsidP="003D6B16">
      <w:pPr>
        <w:spacing w:line="360" w:lineRule="auto"/>
        <w:jc w:val="both"/>
        <w:rPr>
          <w:rFonts w:ascii="Georgia" w:hAnsi="Georgia"/>
          <w:b/>
          <w:sz w:val="24"/>
          <w:szCs w:val="24"/>
        </w:rPr>
      </w:pPr>
    </w:p>
    <w:p w:rsidR="00E842D9" w:rsidRPr="003D6B16" w:rsidRDefault="0087380E" w:rsidP="003D6B16">
      <w:pPr>
        <w:pStyle w:val="Paragraphedeliste"/>
        <w:numPr>
          <w:ilvl w:val="0"/>
          <w:numId w:val="2"/>
        </w:numPr>
        <w:spacing w:line="360" w:lineRule="auto"/>
        <w:jc w:val="both"/>
        <w:rPr>
          <w:rFonts w:ascii="Georgia" w:hAnsi="Georgia"/>
          <w:sz w:val="24"/>
          <w:szCs w:val="24"/>
        </w:rPr>
      </w:pPr>
      <w:r w:rsidRPr="003D6B16">
        <w:rPr>
          <w:rFonts w:ascii="Georgia" w:hAnsi="Georgia"/>
          <w:b/>
          <w:sz w:val="24"/>
          <w:szCs w:val="24"/>
        </w:rPr>
        <w:t>Covoit’ici :</w:t>
      </w:r>
      <w:r w:rsidRPr="003D6B16">
        <w:rPr>
          <w:rFonts w:ascii="Georgia" w:hAnsi="Georgia"/>
          <w:sz w:val="24"/>
          <w:szCs w:val="24"/>
        </w:rPr>
        <w:t xml:space="preserve"> 5 stations sont réparties sur le territoire du Val d’Oise (Cergy-Préfecture, Osny, Magny, Chars, Marines). Courant 2019, plusieurs territoires du Vexin </w:t>
      </w:r>
      <w:r w:rsidR="00F21554" w:rsidRPr="003D6B16">
        <w:rPr>
          <w:rFonts w:ascii="Georgia" w:hAnsi="Georgia"/>
          <w:sz w:val="24"/>
          <w:szCs w:val="24"/>
        </w:rPr>
        <w:t>ont déployé</w:t>
      </w:r>
      <w:r w:rsidRPr="003D6B16">
        <w:rPr>
          <w:rFonts w:ascii="Georgia" w:hAnsi="Georgia"/>
          <w:sz w:val="24"/>
          <w:szCs w:val="24"/>
        </w:rPr>
        <w:t xml:space="preserve"> le dispositif passant de 5 à une quinzaine de stations à terme. </w:t>
      </w:r>
    </w:p>
    <w:p w:rsidR="00E842D9" w:rsidRPr="003D6B16" w:rsidRDefault="00E842D9" w:rsidP="003D6B16">
      <w:pPr>
        <w:spacing w:line="360" w:lineRule="auto"/>
        <w:jc w:val="both"/>
        <w:rPr>
          <w:rFonts w:ascii="Georgia" w:hAnsi="Georgia"/>
          <w:sz w:val="24"/>
          <w:szCs w:val="24"/>
        </w:rPr>
      </w:pPr>
    </w:p>
    <w:p w:rsidR="006A2945" w:rsidRPr="003D6B16" w:rsidRDefault="0087380E" w:rsidP="003D6B16">
      <w:pPr>
        <w:pStyle w:val="Paragraphedeliste"/>
        <w:numPr>
          <w:ilvl w:val="0"/>
          <w:numId w:val="2"/>
        </w:numPr>
        <w:spacing w:line="360" w:lineRule="auto"/>
        <w:jc w:val="both"/>
        <w:rPr>
          <w:rFonts w:ascii="Georgia" w:hAnsi="Georgia"/>
          <w:sz w:val="24"/>
          <w:szCs w:val="24"/>
        </w:rPr>
      </w:pPr>
      <w:r w:rsidRPr="003D6B16">
        <w:rPr>
          <w:rFonts w:ascii="Georgia" w:hAnsi="Georgia"/>
          <w:b/>
          <w:sz w:val="24"/>
          <w:szCs w:val="24"/>
        </w:rPr>
        <w:t>Coup d’Pouce :</w:t>
      </w:r>
      <w:r w:rsidRPr="003D6B16">
        <w:rPr>
          <w:rFonts w:ascii="Georgia" w:hAnsi="Georgia"/>
          <w:sz w:val="24"/>
          <w:szCs w:val="24"/>
        </w:rPr>
        <w:t xml:space="preserve"> 2e expérimentation de covoiturage lancée en décembre 2017, dédiée au rabattement sur la ligne de bus 95-04 (Magny-en-vexin/Cergy) pour des communes situées à proximité de la RD14</w:t>
      </w:r>
    </w:p>
    <w:p w:rsidR="000D10EA" w:rsidRPr="003D6B16" w:rsidRDefault="000D10EA" w:rsidP="003D6B16">
      <w:pPr>
        <w:spacing w:line="360" w:lineRule="auto"/>
        <w:jc w:val="both"/>
        <w:rPr>
          <w:rFonts w:ascii="Georgia" w:hAnsi="Georgia"/>
          <w:sz w:val="24"/>
          <w:szCs w:val="24"/>
        </w:rPr>
      </w:pPr>
    </w:p>
    <w:p w:rsidR="005C5EA4" w:rsidRPr="006B6812" w:rsidRDefault="005C5EA4" w:rsidP="006B6812">
      <w:pPr>
        <w:pBdr>
          <w:bottom w:val="single" w:sz="4" w:space="1" w:color="auto"/>
        </w:pBdr>
        <w:spacing w:line="360" w:lineRule="auto"/>
        <w:jc w:val="both"/>
        <w:rPr>
          <w:rFonts w:ascii="Georgia" w:hAnsi="Georgia" w:cs="Arial"/>
          <w:b/>
          <w:color w:val="2F5496" w:themeColor="accent5" w:themeShade="BF"/>
          <w:sz w:val="24"/>
          <w:szCs w:val="24"/>
        </w:rPr>
      </w:pPr>
      <w:r w:rsidRPr="006B6812">
        <w:rPr>
          <w:rFonts w:ascii="Georgia" w:hAnsi="Georgia" w:cs="Arial"/>
          <w:b/>
          <w:color w:val="2F5496" w:themeColor="accent5" w:themeShade="BF"/>
          <w:sz w:val="24"/>
          <w:szCs w:val="24"/>
        </w:rPr>
        <w:t>Inauguration de la boucle de Théméricourt en mai 2019 :</w:t>
      </w:r>
    </w:p>
    <w:p w:rsidR="005C5EA4" w:rsidRPr="003D6B16" w:rsidRDefault="005C5EA4" w:rsidP="003D6B16">
      <w:pPr>
        <w:spacing w:line="360" w:lineRule="auto"/>
        <w:jc w:val="both"/>
        <w:rPr>
          <w:rFonts w:ascii="Georgia" w:hAnsi="Georgia" w:cs="Arial"/>
          <w:color w:val="2F5496" w:themeColor="accent5" w:themeShade="BF"/>
          <w:sz w:val="24"/>
          <w:szCs w:val="24"/>
        </w:rPr>
      </w:pPr>
    </w:p>
    <w:p w:rsidR="005C5EA4" w:rsidRPr="003D6B16" w:rsidRDefault="005C5EA4" w:rsidP="003D6B16">
      <w:pPr>
        <w:spacing w:line="360" w:lineRule="auto"/>
        <w:jc w:val="both"/>
        <w:rPr>
          <w:rFonts w:ascii="Georgia" w:hAnsi="Georgia"/>
          <w:sz w:val="24"/>
          <w:szCs w:val="24"/>
        </w:rPr>
      </w:pPr>
      <w:r w:rsidRPr="003D6B16">
        <w:rPr>
          <w:rFonts w:ascii="Georgia" w:hAnsi="Georgia"/>
          <w:sz w:val="24"/>
          <w:szCs w:val="24"/>
        </w:rPr>
        <w:t>La nouvelle boucle cyclable de Théméricourt vient s’ajouter à celle d’Auvers-sur-Oise, inaugurée en 2015. Elle constitue une nouvelle étape avant la prochaine boucle de la Roche Guyon (dont les aména</w:t>
      </w:r>
      <w:r w:rsidR="00B80883">
        <w:rPr>
          <w:rFonts w:ascii="Georgia" w:hAnsi="Georgia"/>
          <w:sz w:val="24"/>
          <w:szCs w:val="24"/>
        </w:rPr>
        <w:t xml:space="preserve">gements ont commencé en 2020). </w:t>
      </w:r>
    </w:p>
    <w:p w:rsidR="005C5EA4" w:rsidRPr="003D6B16" w:rsidRDefault="005C5EA4" w:rsidP="003D6B16">
      <w:pPr>
        <w:spacing w:line="360" w:lineRule="auto"/>
        <w:jc w:val="both"/>
        <w:rPr>
          <w:rFonts w:ascii="Georgia" w:hAnsi="Georgia"/>
          <w:sz w:val="24"/>
          <w:szCs w:val="24"/>
        </w:rPr>
      </w:pPr>
      <w:r w:rsidRPr="003D6B16">
        <w:rPr>
          <w:rFonts w:ascii="Georgia" w:hAnsi="Georgia"/>
          <w:sz w:val="24"/>
          <w:szCs w:val="24"/>
        </w:rPr>
        <w:t>Ce nouvel itinéraire de 32 kilomètres, cofinancé à hauteur de plus d’1,6 millions d’euros par la Région et le Département, participe d’une démarche globale au service de notre territoire et au bénéfice de tous.</w:t>
      </w:r>
    </w:p>
    <w:p w:rsidR="005C5EA4" w:rsidRPr="003D6B16" w:rsidRDefault="005C5EA4" w:rsidP="003D6B16">
      <w:pPr>
        <w:spacing w:line="360" w:lineRule="auto"/>
        <w:jc w:val="both"/>
        <w:rPr>
          <w:rFonts w:ascii="Georgia" w:hAnsi="Georgia"/>
          <w:sz w:val="24"/>
          <w:szCs w:val="24"/>
        </w:rPr>
      </w:pPr>
    </w:p>
    <w:p w:rsidR="005C5EA4" w:rsidRPr="003D6B16" w:rsidRDefault="005C5EA4" w:rsidP="003D6B16">
      <w:pPr>
        <w:spacing w:line="360" w:lineRule="auto"/>
        <w:jc w:val="both"/>
        <w:rPr>
          <w:rFonts w:ascii="Georgia" w:hAnsi="Georgia"/>
          <w:sz w:val="24"/>
          <w:szCs w:val="24"/>
        </w:rPr>
      </w:pPr>
      <w:r w:rsidRPr="003D6B16">
        <w:rPr>
          <w:rFonts w:ascii="Georgia" w:hAnsi="Georgia"/>
          <w:sz w:val="24"/>
          <w:szCs w:val="24"/>
        </w:rPr>
        <w:lastRenderedPageBreak/>
        <w:t>Les « mobilités actives » comme on les appelle, ou encore « circulations douces », sont aujourd’hui dans l’air du temps, et pour cause : elles soulèvent de multiples enjeux que sont la santé publique, la protection de l’environnement, ou encore le soutien au tourisme.</w:t>
      </w:r>
    </w:p>
    <w:p w:rsidR="00B94AE2" w:rsidRPr="003D6B16" w:rsidRDefault="00B94AE2" w:rsidP="003D6B16">
      <w:pPr>
        <w:spacing w:line="360" w:lineRule="auto"/>
        <w:jc w:val="both"/>
        <w:rPr>
          <w:rFonts w:ascii="Georgia" w:hAnsi="Georgia"/>
          <w:sz w:val="24"/>
          <w:szCs w:val="24"/>
        </w:rPr>
      </w:pPr>
    </w:p>
    <w:p w:rsidR="000D10EA" w:rsidRPr="003D6B16" w:rsidRDefault="005C5EA4" w:rsidP="003D6B16">
      <w:pPr>
        <w:spacing w:line="360" w:lineRule="auto"/>
        <w:jc w:val="both"/>
        <w:rPr>
          <w:rFonts w:ascii="Georgia" w:hAnsi="Georgia"/>
          <w:sz w:val="24"/>
          <w:szCs w:val="24"/>
        </w:rPr>
      </w:pPr>
      <w:r w:rsidRPr="003D6B16">
        <w:rPr>
          <w:rFonts w:ascii="Georgia" w:hAnsi="Georgia"/>
          <w:sz w:val="24"/>
          <w:szCs w:val="24"/>
        </w:rPr>
        <w:t>Le programme des circulations douces fait l’objet d’une attention particulière du Département : 500.000 euro</w:t>
      </w:r>
      <w:r w:rsidR="00B94AE2" w:rsidRPr="003D6B16">
        <w:rPr>
          <w:rFonts w:ascii="Georgia" w:hAnsi="Georgia"/>
          <w:sz w:val="24"/>
          <w:szCs w:val="24"/>
        </w:rPr>
        <w:t xml:space="preserve">s </w:t>
      </w:r>
      <w:r w:rsidRPr="003D6B16">
        <w:rPr>
          <w:rFonts w:ascii="Georgia" w:hAnsi="Georgia"/>
          <w:sz w:val="24"/>
          <w:szCs w:val="24"/>
        </w:rPr>
        <w:t>ont</w:t>
      </w:r>
      <w:r w:rsidR="00B94AE2" w:rsidRPr="003D6B16">
        <w:rPr>
          <w:rFonts w:ascii="Georgia" w:hAnsi="Georgia"/>
          <w:sz w:val="24"/>
          <w:szCs w:val="24"/>
        </w:rPr>
        <w:t xml:space="preserve"> été</w:t>
      </w:r>
      <w:r w:rsidRPr="003D6B16">
        <w:rPr>
          <w:rFonts w:ascii="Georgia" w:hAnsi="Georgia"/>
          <w:sz w:val="24"/>
          <w:szCs w:val="24"/>
        </w:rPr>
        <w:t xml:space="preserve"> consacrés </w:t>
      </w:r>
      <w:r w:rsidR="00B94AE2" w:rsidRPr="003D6B16">
        <w:rPr>
          <w:rFonts w:ascii="Georgia" w:hAnsi="Georgia"/>
          <w:sz w:val="24"/>
          <w:szCs w:val="24"/>
        </w:rPr>
        <w:t>en 2019</w:t>
      </w:r>
      <w:r w:rsidRPr="003D6B16">
        <w:rPr>
          <w:rFonts w:ascii="Georgia" w:hAnsi="Georgia"/>
          <w:sz w:val="24"/>
          <w:szCs w:val="24"/>
        </w:rPr>
        <w:t xml:space="preserve"> aux travaux d’aménagement des pistes cyclables sur l’ensemble du territoire.</w:t>
      </w:r>
    </w:p>
    <w:p w:rsidR="00422820" w:rsidRDefault="00422820" w:rsidP="003D6B16">
      <w:pPr>
        <w:spacing w:line="360" w:lineRule="auto"/>
        <w:jc w:val="both"/>
        <w:rPr>
          <w:rFonts w:ascii="Georgia" w:hAnsi="Georgia"/>
          <w:sz w:val="24"/>
          <w:szCs w:val="24"/>
        </w:rPr>
      </w:pPr>
    </w:p>
    <w:p w:rsidR="00CE6676" w:rsidRPr="00676CC5" w:rsidRDefault="00CE6676" w:rsidP="00CE6676">
      <w:pPr>
        <w:pBdr>
          <w:bottom w:val="single" w:sz="4" w:space="1" w:color="auto"/>
        </w:pBdr>
        <w:spacing w:line="360" w:lineRule="auto"/>
        <w:jc w:val="both"/>
        <w:rPr>
          <w:rFonts w:ascii="Georgia" w:hAnsi="Georgia" w:cs="Arial"/>
          <w:b/>
          <w:color w:val="2F5496" w:themeColor="accent5" w:themeShade="BF"/>
          <w:sz w:val="24"/>
          <w:szCs w:val="24"/>
        </w:rPr>
      </w:pPr>
      <w:r w:rsidRPr="00676CC5">
        <w:rPr>
          <w:rFonts w:ascii="Georgia" w:hAnsi="Georgia" w:cs="Arial"/>
          <w:b/>
          <w:color w:val="2F5496" w:themeColor="accent5" w:themeShade="BF"/>
          <w:sz w:val="24"/>
          <w:szCs w:val="24"/>
        </w:rPr>
        <w:t>Expérimentations de covoiturage : (Covoit’ici et Coup d’Pouce)</w:t>
      </w:r>
    </w:p>
    <w:p w:rsidR="00CE6676" w:rsidRDefault="00CE6676" w:rsidP="00CE6676">
      <w:pPr>
        <w:spacing w:line="360" w:lineRule="auto"/>
        <w:jc w:val="both"/>
        <w:rPr>
          <w:rFonts w:ascii="Georgia" w:hAnsi="Georgia"/>
          <w:sz w:val="24"/>
          <w:szCs w:val="24"/>
        </w:rPr>
      </w:pPr>
    </w:p>
    <w:p w:rsidR="00CE6676" w:rsidRPr="00FF28B7" w:rsidRDefault="00CE6676" w:rsidP="00CE6676">
      <w:pPr>
        <w:spacing w:line="360" w:lineRule="auto"/>
        <w:jc w:val="both"/>
        <w:rPr>
          <w:rFonts w:ascii="Georgia" w:hAnsi="Georgia"/>
          <w:sz w:val="24"/>
          <w:szCs w:val="24"/>
        </w:rPr>
      </w:pPr>
      <w:r w:rsidRPr="00FF28B7">
        <w:rPr>
          <w:rFonts w:ascii="Georgia" w:hAnsi="Georgia"/>
          <w:sz w:val="24"/>
          <w:szCs w:val="24"/>
        </w:rPr>
        <w:t xml:space="preserve">En 1985, le Val d’Oise a promu la création d’un réseau départemental de bus. Depuis plus de trente ans aujourd’hui, une trentaine de lignes régulières de ce réseau desservent le Val d’Oise. En 2018, 7,6 millions d’euros ont été consacrés au financement de ces lignes dont près de 5 millions pour le Vexin, dans la partie la plus rurale du département. </w:t>
      </w:r>
    </w:p>
    <w:p w:rsidR="00CE6676" w:rsidRPr="00FF28B7" w:rsidRDefault="00CE6676" w:rsidP="00CE6676">
      <w:pPr>
        <w:spacing w:line="360" w:lineRule="auto"/>
        <w:jc w:val="both"/>
        <w:rPr>
          <w:rFonts w:ascii="Georgia" w:hAnsi="Georgia"/>
          <w:sz w:val="24"/>
          <w:szCs w:val="24"/>
        </w:rPr>
      </w:pPr>
    </w:p>
    <w:p w:rsidR="00CE6676" w:rsidRPr="00FF28B7" w:rsidRDefault="00CE6676" w:rsidP="00CE6676">
      <w:pPr>
        <w:spacing w:line="360" w:lineRule="auto"/>
        <w:jc w:val="both"/>
        <w:rPr>
          <w:rFonts w:ascii="Georgia" w:hAnsi="Georgia"/>
          <w:sz w:val="24"/>
          <w:szCs w:val="24"/>
        </w:rPr>
      </w:pPr>
      <w:r w:rsidRPr="00FF28B7">
        <w:rPr>
          <w:rFonts w:ascii="Georgia" w:hAnsi="Georgia"/>
          <w:sz w:val="24"/>
          <w:szCs w:val="24"/>
        </w:rPr>
        <w:t>Dans le Vexin, où les services de transports collectifs sont plus distendus en raison de la dispersion des populations, les habitants sont davantage captifs de la voiture.</w:t>
      </w:r>
    </w:p>
    <w:p w:rsidR="00CE6676" w:rsidRPr="00FF28B7" w:rsidRDefault="00CE6676" w:rsidP="00CE6676">
      <w:pPr>
        <w:spacing w:line="360" w:lineRule="auto"/>
        <w:jc w:val="both"/>
        <w:rPr>
          <w:rFonts w:ascii="Georgia" w:hAnsi="Georgia"/>
          <w:sz w:val="24"/>
          <w:szCs w:val="24"/>
        </w:rPr>
      </w:pPr>
    </w:p>
    <w:p w:rsidR="00CE6676" w:rsidRPr="00FF28B7" w:rsidRDefault="00CE6676" w:rsidP="00CE6676">
      <w:pPr>
        <w:spacing w:line="360" w:lineRule="auto"/>
        <w:jc w:val="both"/>
        <w:rPr>
          <w:rFonts w:ascii="Georgia" w:hAnsi="Georgia"/>
          <w:sz w:val="24"/>
          <w:szCs w:val="24"/>
        </w:rPr>
      </w:pPr>
      <w:r w:rsidRPr="00FF28B7">
        <w:rPr>
          <w:rFonts w:ascii="Georgia" w:hAnsi="Georgia"/>
          <w:sz w:val="24"/>
          <w:szCs w:val="24"/>
        </w:rPr>
        <w:t>Ici, nous avons donc engagé des expérimentations pour de nouvelles formes de mobilité comme « Covoit’ici », depuis 2015, avec l’implantation de 5 bornes de covoiturage en complément des lignes de bus existantes. « Coup d’Pouce » est lui aussi un système de covoiturage courte distance que nous avons aidé à mettre en place dans le Vexin pour rabattre ses usagers vers les lignes de bus.</w:t>
      </w:r>
    </w:p>
    <w:p w:rsidR="00CE6676" w:rsidRDefault="00CE6676" w:rsidP="003D6B16">
      <w:pPr>
        <w:spacing w:line="360" w:lineRule="auto"/>
        <w:jc w:val="both"/>
        <w:rPr>
          <w:rFonts w:ascii="Georgia" w:hAnsi="Georgia"/>
          <w:sz w:val="24"/>
          <w:szCs w:val="24"/>
        </w:rPr>
      </w:pPr>
    </w:p>
    <w:p w:rsidR="00CE6676" w:rsidRPr="003D6B16" w:rsidRDefault="00CE6676" w:rsidP="003D6B16">
      <w:pPr>
        <w:spacing w:line="360" w:lineRule="auto"/>
        <w:jc w:val="both"/>
        <w:rPr>
          <w:rFonts w:ascii="Georgia" w:hAnsi="Georgia"/>
          <w:sz w:val="24"/>
          <w:szCs w:val="24"/>
        </w:rPr>
      </w:pPr>
    </w:p>
    <w:p w:rsidR="00422820" w:rsidRPr="003D6B16" w:rsidRDefault="00422820" w:rsidP="003D6B16">
      <w:pPr>
        <w:spacing w:line="360" w:lineRule="auto"/>
        <w:jc w:val="both"/>
        <w:rPr>
          <w:rFonts w:ascii="Georgia" w:hAnsi="Georgia"/>
          <w:sz w:val="24"/>
          <w:szCs w:val="24"/>
        </w:rPr>
      </w:pPr>
      <w:r w:rsidRPr="003D6B16">
        <w:rPr>
          <w:rFonts w:ascii="Georgia" w:hAnsi="Georgia"/>
          <w:noProof/>
          <w:sz w:val="24"/>
          <w:szCs w:val="24"/>
          <w:lang w:eastAsia="fr-FR"/>
        </w:rPr>
        <mc:AlternateContent>
          <mc:Choice Requires="wps">
            <w:drawing>
              <wp:anchor distT="0" distB="0" distL="114300" distR="114300" simplePos="0" relativeHeight="251667456" behindDoc="0" locked="0" layoutInCell="1" allowOverlap="1" wp14:anchorId="434FE3CA" wp14:editId="6AE2946C">
                <wp:simplePos x="0" y="0"/>
                <wp:positionH relativeFrom="margin">
                  <wp:posOffset>0</wp:posOffset>
                </wp:positionH>
                <wp:positionV relativeFrom="paragraph">
                  <wp:posOffset>0</wp:posOffset>
                </wp:positionV>
                <wp:extent cx="6785476" cy="528743"/>
                <wp:effectExtent l="0" t="0" r="0" b="5080"/>
                <wp:wrapNone/>
                <wp:docPr id="9"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785476"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7A62" w:rsidRDefault="00857A62" w:rsidP="00422820">
                            <w:pPr>
                              <w:pStyle w:val="NormalWeb"/>
                              <w:spacing w:before="0" w:beforeAutospacing="0" w:after="0" w:afterAutospacing="0"/>
                              <w:jc w:val="center"/>
                            </w:pPr>
                            <w:r>
                              <w:rPr>
                                <w:rFonts w:asciiTheme="majorHAnsi" w:hAnsi="Calibri Light" w:cstheme="minorBidi"/>
                                <w:b/>
                                <w:bCs/>
                                <w:color w:val="FFFFFF" w:themeColor="light1"/>
                                <w:kern w:val="24"/>
                                <w:sz w:val="36"/>
                                <w:szCs w:val="36"/>
                              </w:rPr>
                              <w:t>CULTURE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34FE3CA" id="_x0000_s1035" style="position:absolute;left:0;text-align:left;margin-left:0;margin-top:0;width:534.3pt;height:4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" fillcolor="#4c9cac" stroked="f" strokeweight="1pt">
                <v:stroke joinstyle="miter"/>
                <v:textbox>
                  <w:txbxContent>
                    <w:p w:rsidR="00857A62" w:rsidRDefault="00857A62" w:rsidP="00422820">
                      <w:pPr>
                        <w:pStyle w:val="NormalWeb"/>
                        <w:spacing w:before="0" w:beforeAutospacing="0" w:after="0" w:afterAutospacing="0"/>
                        <w:jc w:val="center"/>
                      </w:pPr>
                      <w:r>
                        <w:rPr>
                          <w:rFonts w:asciiTheme="majorHAnsi" w:hAnsi="Calibri Light" w:cstheme="minorBidi"/>
                          <w:b/>
                          <w:bCs/>
                          <w:color w:val="FFFFFF" w:themeColor="light1"/>
                          <w:kern w:val="24"/>
                          <w:sz w:val="36"/>
                          <w:szCs w:val="36"/>
                        </w:rPr>
                        <w:t>CULTURE</w:t>
                      </w:r>
                    </w:p>
                  </w:txbxContent>
                </v:textbox>
                <w10:wrap anchorx="margin"/>
              </v:roundrect>
            </w:pict>
          </mc:Fallback>
        </mc:AlternateContent>
      </w:r>
    </w:p>
    <w:p w:rsidR="00FD688C" w:rsidRPr="003D6B16" w:rsidRDefault="00FD688C" w:rsidP="003D6B16">
      <w:pPr>
        <w:pStyle w:val="Paragraphedeliste"/>
        <w:spacing w:line="360" w:lineRule="auto"/>
        <w:rPr>
          <w:rFonts w:ascii="Georgia" w:hAnsi="Georgia"/>
          <w:sz w:val="24"/>
          <w:szCs w:val="24"/>
        </w:rPr>
      </w:pPr>
    </w:p>
    <w:p w:rsidR="0087380E" w:rsidRPr="003D6B16" w:rsidRDefault="0087380E" w:rsidP="003D6B16">
      <w:pPr>
        <w:spacing w:line="360" w:lineRule="auto"/>
        <w:jc w:val="both"/>
        <w:rPr>
          <w:rFonts w:ascii="Georgia" w:hAnsi="Georgia"/>
          <w:sz w:val="24"/>
          <w:szCs w:val="24"/>
        </w:rPr>
      </w:pPr>
    </w:p>
    <w:p w:rsidR="00317065" w:rsidRPr="003D6B16" w:rsidRDefault="0087380E" w:rsidP="003D6B16">
      <w:pPr>
        <w:pBdr>
          <w:bottom w:val="single" w:sz="4" w:space="1" w:color="auto"/>
        </w:pBdr>
        <w:spacing w:line="360" w:lineRule="auto"/>
        <w:jc w:val="both"/>
        <w:rPr>
          <w:rFonts w:ascii="Georgia" w:hAnsi="Georgia"/>
          <w:b/>
          <w:sz w:val="24"/>
          <w:szCs w:val="24"/>
        </w:rPr>
      </w:pPr>
      <w:r w:rsidRPr="003D6B16">
        <w:rPr>
          <w:rFonts w:ascii="Georgia" w:hAnsi="Georgia" w:cs="Arial"/>
          <w:b/>
          <w:color w:val="2F5496" w:themeColor="accent5" w:themeShade="BF"/>
          <w:sz w:val="24"/>
          <w:szCs w:val="24"/>
        </w:rPr>
        <w:t>Le jardin du musée de l'Outil à Wy-dit-Joli-Village a obtenu le label "patrimo</w:t>
      </w:r>
      <w:r w:rsidR="00D31BF1" w:rsidRPr="003D6B16">
        <w:rPr>
          <w:rFonts w:ascii="Georgia" w:hAnsi="Georgia" w:cs="Arial"/>
          <w:b/>
          <w:color w:val="2F5496" w:themeColor="accent5" w:themeShade="BF"/>
          <w:sz w:val="24"/>
          <w:szCs w:val="24"/>
        </w:rPr>
        <w:t>ine d'intérêt régional" en 2018 :</w:t>
      </w:r>
    </w:p>
    <w:p w:rsidR="00317065" w:rsidRPr="003D6B16" w:rsidRDefault="00317065" w:rsidP="003D6B16">
      <w:pPr>
        <w:spacing w:line="360" w:lineRule="auto"/>
        <w:jc w:val="both"/>
        <w:rPr>
          <w:rFonts w:ascii="Georgia" w:hAnsi="Georgia"/>
          <w:sz w:val="24"/>
          <w:szCs w:val="24"/>
        </w:rPr>
      </w:pPr>
    </w:p>
    <w:p w:rsidR="00453BBA" w:rsidRPr="003D6B16" w:rsidRDefault="0087380E" w:rsidP="003D6B16">
      <w:pPr>
        <w:spacing w:line="360" w:lineRule="auto"/>
        <w:jc w:val="both"/>
        <w:rPr>
          <w:rFonts w:ascii="Georgia" w:hAnsi="Georgia"/>
          <w:sz w:val="24"/>
          <w:szCs w:val="24"/>
        </w:rPr>
      </w:pPr>
      <w:r w:rsidRPr="003D6B16">
        <w:rPr>
          <w:rFonts w:ascii="Georgia" w:hAnsi="Georgia"/>
          <w:sz w:val="24"/>
          <w:szCs w:val="24"/>
        </w:rPr>
        <w:t xml:space="preserve">Une résidence-mission menée par un collectif artiste / paysagiste, sur la thématique « Jardins et Biodiversité », est en cours de mise en œuvre en partenariat avec le PNR. Le Département apporte 30 000 € (10 000 € en 2018 et 20 000 € en 2019) dont 25 000 € sont apportés par le Ministère de la culture. </w:t>
      </w:r>
    </w:p>
    <w:p w:rsidR="00453BBA" w:rsidRPr="003D6B16" w:rsidRDefault="00453BBA" w:rsidP="003D6B16">
      <w:pPr>
        <w:spacing w:line="360" w:lineRule="auto"/>
        <w:jc w:val="both"/>
        <w:rPr>
          <w:rFonts w:ascii="Georgia" w:hAnsi="Georgia"/>
          <w:sz w:val="24"/>
          <w:szCs w:val="24"/>
        </w:rPr>
      </w:pPr>
      <w:r w:rsidRPr="003D6B16">
        <w:rPr>
          <w:rFonts w:ascii="Georgia" w:hAnsi="Georgia"/>
          <w:sz w:val="24"/>
          <w:szCs w:val="24"/>
        </w:rPr>
        <w:t>Dans le Canton de Vauréal se trouvent trois lieux labélisés « Jardins remarquables » :</w:t>
      </w:r>
    </w:p>
    <w:p w:rsidR="00453BBA" w:rsidRPr="003D6B16" w:rsidRDefault="00453BBA" w:rsidP="003D6B16">
      <w:pPr>
        <w:spacing w:line="360" w:lineRule="auto"/>
        <w:jc w:val="both"/>
        <w:rPr>
          <w:rFonts w:ascii="Georgia" w:hAnsi="Georgia"/>
          <w:sz w:val="24"/>
          <w:szCs w:val="24"/>
        </w:rPr>
      </w:pPr>
    </w:p>
    <w:p w:rsidR="00453BBA" w:rsidRPr="003D6B16" w:rsidRDefault="00453BBA" w:rsidP="003D6B16">
      <w:pPr>
        <w:pStyle w:val="Paragraphedeliste"/>
        <w:numPr>
          <w:ilvl w:val="0"/>
          <w:numId w:val="1"/>
        </w:numPr>
        <w:spacing w:line="360" w:lineRule="auto"/>
        <w:jc w:val="both"/>
        <w:rPr>
          <w:rFonts w:ascii="Georgia" w:hAnsi="Georgia"/>
          <w:sz w:val="24"/>
          <w:szCs w:val="24"/>
        </w:rPr>
      </w:pPr>
      <w:r w:rsidRPr="003D6B16">
        <w:rPr>
          <w:rFonts w:ascii="Georgia" w:hAnsi="Georgia"/>
          <w:sz w:val="24"/>
          <w:szCs w:val="24"/>
        </w:rPr>
        <w:t>le Domaine de Villarceaux à Chaussy</w:t>
      </w:r>
    </w:p>
    <w:p w:rsidR="00453BBA" w:rsidRPr="003D6B16" w:rsidRDefault="00453BBA" w:rsidP="003D6B16">
      <w:pPr>
        <w:pStyle w:val="Paragraphedeliste"/>
        <w:numPr>
          <w:ilvl w:val="0"/>
          <w:numId w:val="1"/>
        </w:numPr>
        <w:spacing w:line="360" w:lineRule="auto"/>
        <w:jc w:val="both"/>
        <w:rPr>
          <w:rFonts w:ascii="Georgia" w:hAnsi="Georgia"/>
          <w:sz w:val="24"/>
          <w:szCs w:val="24"/>
        </w:rPr>
      </w:pPr>
      <w:r w:rsidRPr="003D6B16">
        <w:rPr>
          <w:rFonts w:ascii="Georgia" w:hAnsi="Georgia"/>
          <w:sz w:val="24"/>
          <w:szCs w:val="24"/>
        </w:rPr>
        <w:lastRenderedPageBreak/>
        <w:t>le potager-fruitier du château de La Roche-Guyon</w:t>
      </w:r>
    </w:p>
    <w:p w:rsidR="00453BBA" w:rsidRPr="003D6B16" w:rsidRDefault="00453BBA" w:rsidP="003D6B16">
      <w:pPr>
        <w:pStyle w:val="Paragraphedeliste"/>
        <w:numPr>
          <w:ilvl w:val="0"/>
          <w:numId w:val="1"/>
        </w:numPr>
        <w:spacing w:line="360" w:lineRule="auto"/>
        <w:jc w:val="both"/>
        <w:rPr>
          <w:rFonts w:ascii="Georgia" w:hAnsi="Georgia"/>
          <w:sz w:val="24"/>
          <w:szCs w:val="24"/>
        </w:rPr>
      </w:pPr>
      <w:r w:rsidRPr="003D6B16">
        <w:rPr>
          <w:rFonts w:ascii="Georgia" w:hAnsi="Georgia"/>
          <w:sz w:val="24"/>
          <w:szCs w:val="24"/>
        </w:rPr>
        <w:t xml:space="preserve">les jardins du château d'Ambleville. </w:t>
      </w:r>
    </w:p>
    <w:p w:rsidR="00453BBA" w:rsidRPr="003D6B16" w:rsidRDefault="00453BBA" w:rsidP="003D6B16">
      <w:pPr>
        <w:pStyle w:val="Paragraphedeliste"/>
        <w:numPr>
          <w:ilvl w:val="0"/>
          <w:numId w:val="1"/>
        </w:numPr>
        <w:spacing w:line="360" w:lineRule="auto"/>
        <w:jc w:val="both"/>
        <w:rPr>
          <w:rFonts w:ascii="Georgia" w:hAnsi="Georgia"/>
          <w:sz w:val="24"/>
          <w:szCs w:val="24"/>
        </w:rPr>
      </w:pPr>
      <w:r w:rsidRPr="003D6B16">
        <w:rPr>
          <w:rFonts w:ascii="Georgia" w:hAnsi="Georgia"/>
          <w:sz w:val="24"/>
          <w:szCs w:val="24"/>
        </w:rPr>
        <w:t>Un 4ème label est venu s’ajouter en juin 2019 : le jardin du musée de l’Outil - Collection Claude et Françoise Pigeard.</w:t>
      </w:r>
    </w:p>
    <w:p w:rsidR="00453BBA" w:rsidRPr="003D6B16" w:rsidRDefault="00453BBA" w:rsidP="003D6B16">
      <w:pPr>
        <w:spacing w:line="360" w:lineRule="auto"/>
        <w:jc w:val="both"/>
        <w:rPr>
          <w:rFonts w:ascii="Georgia" w:hAnsi="Georgia"/>
          <w:sz w:val="24"/>
          <w:szCs w:val="24"/>
        </w:rPr>
      </w:pPr>
    </w:p>
    <w:p w:rsidR="003D6B16" w:rsidRPr="003D6B16" w:rsidRDefault="003D6B16" w:rsidP="003D6B16">
      <w:pPr>
        <w:pStyle w:val="Paragraphedeliste"/>
        <w:pBdr>
          <w:bottom w:val="single" w:sz="4" w:space="1" w:color="auto"/>
        </w:pBdr>
        <w:autoSpaceDE w:val="0"/>
        <w:autoSpaceDN w:val="0"/>
        <w:adjustRightInd w:val="0"/>
        <w:spacing w:line="360" w:lineRule="auto"/>
        <w:ind w:left="0"/>
        <w:rPr>
          <w:rFonts w:ascii="Georgia" w:hAnsi="Georgia" w:cs="Times New Roman"/>
          <w:b/>
          <w:sz w:val="24"/>
          <w:szCs w:val="28"/>
        </w:rPr>
      </w:pPr>
      <w:r w:rsidRPr="003D6B16">
        <w:rPr>
          <w:rFonts w:ascii="Georgia" w:hAnsi="Georgia" w:cs="Times New Roman"/>
          <w:b/>
          <w:bCs/>
          <w:color w:val="2F5496" w:themeColor="accent5" w:themeShade="BF"/>
          <w:sz w:val="24"/>
          <w:szCs w:val="28"/>
        </w:rPr>
        <w:t>La belle ascension du musée archéologique du Val d’Oise (</w:t>
      </w:r>
      <w:r w:rsidRPr="003D6B16">
        <w:rPr>
          <w:rFonts w:ascii="Georgia" w:hAnsi="Georgia" w:cs="Times New Roman"/>
          <w:b/>
          <w:color w:val="2F5496" w:themeColor="accent5" w:themeShade="BF"/>
          <w:sz w:val="24"/>
          <w:szCs w:val="28"/>
        </w:rPr>
        <w:t xml:space="preserve">MADVO) et du musée de l’outil (MO) </w:t>
      </w:r>
    </w:p>
    <w:p w:rsidR="003D6B16" w:rsidRPr="0065237C" w:rsidRDefault="003D6B16" w:rsidP="003D6B16">
      <w:pPr>
        <w:jc w:val="both"/>
        <w:rPr>
          <w:rFonts w:ascii="Georgia" w:hAnsi="Georgia" w:cs="Arial"/>
          <w:sz w:val="24"/>
          <w:szCs w:val="24"/>
        </w:rPr>
      </w:pPr>
    </w:p>
    <w:p w:rsidR="003D6B16" w:rsidRPr="0065237C" w:rsidRDefault="003D6B16" w:rsidP="003D6B16">
      <w:pPr>
        <w:autoSpaceDE w:val="0"/>
        <w:autoSpaceDN w:val="0"/>
        <w:adjustRightInd w:val="0"/>
        <w:spacing w:line="360" w:lineRule="auto"/>
        <w:jc w:val="both"/>
        <w:rPr>
          <w:rFonts w:ascii="Georgia" w:hAnsi="Georgia" w:cs="Times New Roman"/>
          <w:sz w:val="24"/>
          <w:szCs w:val="24"/>
        </w:rPr>
      </w:pPr>
      <w:r w:rsidRPr="00B0333D">
        <w:rPr>
          <w:rFonts w:ascii="Georgia" w:hAnsi="Georgia" w:cs="Times New Roman"/>
          <w:b/>
          <w:color w:val="2F5496" w:themeColor="accent5" w:themeShade="BF"/>
          <w:sz w:val="24"/>
          <w:szCs w:val="24"/>
        </w:rPr>
        <w:t>&gt;&gt; Le MADVO</w:t>
      </w:r>
      <w:r w:rsidRPr="00B0333D">
        <w:rPr>
          <w:rFonts w:ascii="Georgia" w:hAnsi="Georgia" w:cs="Times New Roman"/>
          <w:color w:val="2F5496" w:themeColor="accent5" w:themeShade="BF"/>
          <w:sz w:val="24"/>
          <w:szCs w:val="24"/>
        </w:rPr>
        <w:t xml:space="preserve"> </w:t>
      </w:r>
      <w:r w:rsidRPr="0065237C">
        <w:rPr>
          <w:rFonts w:ascii="Georgia" w:hAnsi="Georgia" w:cs="Times New Roman"/>
          <w:sz w:val="24"/>
          <w:szCs w:val="24"/>
        </w:rPr>
        <w:t xml:space="preserve">bénéficie de l’appellation "Musée De France" (MDF) depuis 2004. Il conserve 22 278 objets dont 3 000 sont présentés au public au sein du parcours permanent. </w:t>
      </w:r>
    </w:p>
    <w:p w:rsidR="003D6B16" w:rsidRPr="0065237C" w:rsidRDefault="003D6B16" w:rsidP="003D6B16">
      <w:pPr>
        <w:autoSpaceDE w:val="0"/>
        <w:autoSpaceDN w:val="0"/>
        <w:adjustRightInd w:val="0"/>
        <w:spacing w:line="360" w:lineRule="auto"/>
        <w:jc w:val="both"/>
        <w:rPr>
          <w:rFonts w:ascii="Georgia" w:hAnsi="Georgia" w:cs="Times New Roman"/>
          <w:sz w:val="24"/>
          <w:szCs w:val="24"/>
        </w:rPr>
      </w:pPr>
      <w:r w:rsidRPr="0065237C">
        <w:rPr>
          <w:rFonts w:ascii="Georgia" w:hAnsi="Georgia" w:cs="Times New Roman"/>
          <w:sz w:val="24"/>
          <w:szCs w:val="24"/>
        </w:rPr>
        <w:t>Le MADVO est, entre autres, dépositaire des collections du site archéologique gallo-romain des Vaux-de-la-Celle à Genainville et participe à sa valorisation, comme à celle de l’allée couverte du Bois de Morval, une sépulture collective du néolithique.</w:t>
      </w:r>
    </w:p>
    <w:p w:rsidR="003D6B16" w:rsidRPr="0065237C" w:rsidRDefault="003D6B16" w:rsidP="003D6B16">
      <w:pPr>
        <w:autoSpaceDE w:val="0"/>
        <w:autoSpaceDN w:val="0"/>
        <w:adjustRightInd w:val="0"/>
        <w:spacing w:line="360" w:lineRule="auto"/>
        <w:jc w:val="both"/>
        <w:rPr>
          <w:rFonts w:ascii="Georgia" w:hAnsi="Georgia" w:cs="Times New Roman"/>
          <w:sz w:val="24"/>
          <w:szCs w:val="24"/>
        </w:rPr>
      </w:pPr>
    </w:p>
    <w:p w:rsidR="003D6B16" w:rsidRPr="0065237C" w:rsidRDefault="003D6B16" w:rsidP="003D6B16">
      <w:pPr>
        <w:autoSpaceDE w:val="0"/>
        <w:autoSpaceDN w:val="0"/>
        <w:adjustRightInd w:val="0"/>
        <w:spacing w:line="360" w:lineRule="auto"/>
        <w:jc w:val="both"/>
        <w:rPr>
          <w:rFonts w:ascii="Georgia" w:hAnsi="Georgia" w:cs="Times New Roman"/>
          <w:sz w:val="24"/>
          <w:szCs w:val="24"/>
        </w:rPr>
      </w:pPr>
      <w:r>
        <w:rPr>
          <w:rFonts w:ascii="Georgia" w:hAnsi="Georgia" w:cs="Times New Roman"/>
          <w:b/>
          <w:color w:val="2F5496" w:themeColor="accent5" w:themeShade="BF"/>
          <w:sz w:val="24"/>
          <w:szCs w:val="24"/>
        </w:rPr>
        <w:t xml:space="preserve">&gt;&gt; </w:t>
      </w:r>
      <w:r w:rsidRPr="00B0333D">
        <w:rPr>
          <w:rFonts w:ascii="Georgia" w:hAnsi="Georgia" w:cs="Times New Roman"/>
          <w:b/>
          <w:color w:val="2F5496" w:themeColor="accent5" w:themeShade="BF"/>
          <w:sz w:val="24"/>
          <w:szCs w:val="24"/>
        </w:rPr>
        <w:t>Le MO</w:t>
      </w:r>
      <w:r w:rsidRPr="00B0333D">
        <w:rPr>
          <w:rFonts w:ascii="Georgia" w:hAnsi="Georgia" w:cs="Times New Roman"/>
          <w:color w:val="2F5496" w:themeColor="accent5" w:themeShade="BF"/>
          <w:sz w:val="24"/>
          <w:szCs w:val="24"/>
        </w:rPr>
        <w:t xml:space="preserve"> </w:t>
      </w:r>
      <w:r w:rsidRPr="0065237C">
        <w:rPr>
          <w:rFonts w:ascii="Georgia" w:hAnsi="Georgia" w:cs="Times New Roman"/>
          <w:sz w:val="24"/>
          <w:szCs w:val="24"/>
        </w:rPr>
        <w:t>est acquis par le Département en 2005 et rouvert au public après restauration en 2011, il est dès lors rattaché à l’équipe du MADVO. Le MO ne bénéficie pas de l’appellation MDF mais conserve 1 329 objets relatifs aux métiers anciens et aux arts et traditions populaires, dont 1 101 présentés au public. Les vestiges d’un balnéaire gallo-romain datant du IIe siècle ont été découverts sous le sol du musée et classés au titre des Monuments historiques. Labels obtenus: Ecodéfis, Ecojardin, Patrimoine d’intérêt régional et Jardin Remarquable.</w:t>
      </w:r>
    </w:p>
    <w:p w:rsidR="003D6B16" w:rsidRPr="0065237C" w:rsidRDefault="003D6B16" w:rsidP="003D6B16">
      <w:pPr>
        <w:autoSpaceDE w:val="0"/>
        <w:autoSpaceDN w:val="0"/>
        <w:adjustRightInd w:val="0"/>
        <w:spacing w:line="360" w:lineRule="auto"/>
        <w:jc w:val="both"/>
        <w:rPr>
          <w:rFonts w:ascii="Georgia" w:hAnsi="Georgia" w:cs="Times New Roman"/>
          <w:sz w:val="24"/>
          <w:szCs w:val="24"/>
        </w:rPr>
      </w:pPr>
    </w:p>
    <w:p w:rsidR="003D6B16" w:rsidRDefault="003D6B16" w:rsidP="003D6B16">
      <w:pPr>
        <w:autoSpaceDE w:val="0"/>
        <w:autoSpaceDN w:val="0"/>
        <w:adjustRightInd w:val="0"/>
        <w:spacing w:line="360" w:lineRule="auto"/>
        <w:jc w:val="both"/>
        <w:rPr>
          <w:rFonts w:ascii="Georgia" w:hAnsi="Georgia" w:cs="Times New Roman"/>
          <w:b/>
          <w:sz w:val="24"/>
          <w:szCs w:val="24"/>
        </w:rPr>
      </w:pPr>
      <w:r w:rsidRPr="0065237C">
        <w:rPr>
          <w:rFonts w:ascii="Georgia" w:hAnsi="Georgia" w:cs="Times New Roman"/>
          <w:bCs/>
          <w:sz w:val="24"/>
          <w:szCs w:val="24"/>
        </w:rPr>
        <w:t xml:space="preserve">Ces cinq dernières années, une nouvelle équipe a permis de renouveler l’image, </w:t>
      </w:r>
      <w:r w:rsidRPr="0065237C">
        <w:rPr>
          <w:rFonts w:ascii="Georgia" w:hAnsi="Georgia" w:cs="Times New Roman"/>
          <w:sz w:val="24"/>
          <w:szCs w:val="24"/>
        </w:rPr>
        <w:t xml:space="preserve">moderniser et valoriser ces musées comme en atteste la très forte hausse de la fréquentation cumulée des musées : </w:t>
      </w:r>
      <w:r>
        <w:rPr>
          <w:rFonts w:ascii="Georgia" w:hAnsi="Georgia" w:cs="Times New Roman"/>
          <w:b/>
          <w:sz w:val="24"/>
          <w:szCs w:val="24"/>
        </w:rPr>
        <w:t>plus 100</w:t>
      </w:r>
      <w:r w:rsidRPr="0065237C">
        <w:rPr>
          <w:rFonts w:ascii="Georgia" w:hAnsi="Georgia" w:cs="Times New Roman"/>
          <w:b/>
          <w:sz w:val="24"/>
          <w:szCs w:val="24"/>
        </w:rPr>
        <w:t>% entre 2013 (13 417 visiteurs) et 2018 (26 862 visiteurs).</w:t>
      </w:r>
    </w:p>
    <w:p w:rsidR="003D6B16" w:rsidRDefault="003D6B16" w:rsidP="003D6B16">
      <w:pPr>
        <w:autoSpaceDE w:val="0"/>
        <w:autoSpaceDN w:val="0"/>
        <w:adjustRightInd w:val="0"/>
        <w:spacing w:line="360" w:lineRule="auto"/>
        <w:jc w:val="both"/>
        <w:rPr>
          <w:rFonts w:ascii="Georgia" w:hAnsi="Georgia" w:cs="Times New Roman"/>
          <w:b/>
          <w:sz w:val="24"/>
          <w:szCs w:val="24"/>
        </w:rPr>
      </w:pPr>
    </w:p>
    <w:p w:rsidR="003D6B16" w:rsidRPr="003D6B16" w:rsidRDefault="003D6B16" w:rsidP="003D6B16">
      <w:pPr>
        <w:spacing w:line="360" w:lineRule="auto"/>
        <w:jc w:val="both"/>
        <w:rPr>
          <w:rFonts w:ascii="Georgia" w:hAnsi="Georgia"/>
          <w:sz w:val="24"/>
          <w:szCs w:val="24"/>
        </w:rPr>
      </w:pPr>
      <w:r w:rsidRPr="003D6B16">
        <w:rPr>
          <w:rFonts w:ascii="Georgia" w:hAnsi="Georgia"/>
          <w:noProof/>
          <w:sz w:val="24"/>
          <w:szCs w:val="24"/>
          <w:lang w:eastAsia="fr-FR"/>
        </w:rPr>
        <mc:AlternateContent>
          <mc:Choice Requires="wps">
            <w:drawing>
              <wp:anchor distT="0" distB="0" distL="114300" distR="114300" simplePos="0" relativeHeight="251681792" behindDoc="0" locked="0" layoutInCell="1" allowOverlap="1" wp14:anchorId="5E5BB9AD" wp14:editId="7FEF0559">
                <wp:simplePos x="0" y="0"/>
                <wp:positionH relativeFrom="margin">
                  <wp:posOffset>0</wp:posOffset>
                </wp:positionH>
                <wp:positionV relativeFrom="paragraph">
                  <wp:posOffset>112325</wp:posOffset>
                </wp:positionV>
                <wp:extent cx="6785476" cy="528743"/>
                <wp:effectExtent l="0" t="0" r="0" b="5080"/>
                <wp:wrapNone/>
                <wp:docPr id="7"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785476"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7A62" w:rsidRDefault="00857A62" w:rsidP="003D6B16">
                            <w:pPr>
                              <w:pStyle w:val="NormalWeb"/>
                              <w:spacing w:before="0" w:beforeAutospacing="0" w:after="0" w:afterAutospacing="0"/>
                              <w:jc w:val="center"/>
                            </w:pPr>
                            <w:r>
                              <w:rPr>
                                <w:rFonts w:asciiTheme="majorHAnsi" w:hAnsi="Calibri Light" w:cstheme="minorBidi"/>
                                <w:b/>
                                <w:bCs/>
                                <w:color w:val="FFFFFF" w:themeColor="light1"/>
                                <w:kern w:val="24"/>
                                <w:sz w:val="36"/>
                                <w:szCs w:val="36"/>
                              </w:rPr>
                              <w:t>ENVIRONNEMENT / PNR du VEXIN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E5BB9AD" id="_x0000_s1036" style="position:absolute;left:0;text-align:left;margin-left:0;margin-top:8.85pt;width:534.3pt;height:41.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" fillcolor="#4c9cac" stroked="f" strokeweight="1pt">
                <v:stroke joinstyle="miter"/>
                <v:textbox>
                  <w:txbxContent>
                    <w:p w:rsidR="00857A62" w:rsidRDefault="00857A62" w:rsidP="003D6B16">
                      <w:pPr>
                        <w:pStyle w:val="NormalWeb"/>
                        <w:spacing w:before="0" w:beforeAutospacing="0" w:after="0" w:afterAutospacing="0"/>
                        <w:jc w:val="center"/>
                      </w:pPr>
                      <w:r>
                        <w:rPr>
                          <w:rFonts w:asciiTheme="majorHAnsi" w:hAnsi="Calibri Light" w:cstheme="minorBidi"/>
                          <w:b/>
                          <w:bCs/>
                          <w:color w:val="FFFFFF" w:themeColor="light1"/>
                          <w:kern w:val="24"/>
                          <w:sz w:val="36"/>
                          <w:szCs w:val="36"/>
                        </w:rPr>
                        <w:t>ENVIRONNEMENT / PNR du VEXIN</w:t>
                      </w:r>
                    </w:p>
                  </w:txbxContent>
                </v:textbox>
                <w10:wrap anchorx="margin"/>
              </v:roundrect>
            </w:pict>
          </mc:Fallback>
        </mc:AlternateContent>
      </w:r>
    </w:p>
    <w:p w:rsidR="003D6B16" w:rsidRPr="003D6B16" w:rsidRDefault="003D6B16" w:rsidP="003D6B16">
      <w:pPr>
        <w:spacing w:line="360" w:lineRule="auto"/>
        <w:jc w:val="both"/>
        <w:rPr>
          <w:rFonts w:ascii="Georgia" w:hAnsi="Georgia"/>
          <w:sz w:val="24"/>
          <w:szCs w:val="24"/>
        </w:rPr>
      </w:pPr>
    </w:p>
    <w:p w:rsidR="003D6B16" w:rsidRPr="003D6B16" w:rsidRDefault="003D6B16" w:rsidP="003D6B16">
      <w:pPr>
        <w:spacing w:line="360" w:lineRule="auto"/>
        <w:jc w:val="both"/>
        <w:rPr>
          <w:rFonts w:ascii="Georgia" w:hAnsi="Georgia"/>
          <w:sz w:val="24"/>
          <w:szCs w:val="24"/>
        </w:rPr>
      </w:pPr>
    </w:p>
    <w:p w:rsidR="003D6B16" w:rsidRPr="003D6B16" w:rsidRDefault="003D6B16" w:rsidP="003D6B16">
      <w:pPr>
        <w:spacing w:line="360" w:lineRule="auto"/>
        <w:jc w:val="both"/>
        <w:rPr>
          <w:rFonts w:ascii="Georgia" w:hAnsi="Georgia"/>
          <w:sz w:val="24"/>
          <w:szCs w:val="24"/>
        </w:rPr>
      </w:pPr>
      <w:r w:rsidRPr="003D6B16">
        <w:rPr>
          <w:rFonts w:ascii="Georgia" w:hAnsi="Georgia"/>
          <w:sz w:val="24"/>
          <w:szCs w:val="24"/>
        </w:rPr>
        <w:t>Considérant la nécessité d’assurer des actions spécifiques et de proximité sur le territoire valdoisien du PNR du Vexin français qui n'entreraient pas dans les priorités régionales, le Parc et le Conseil départemental du Val d'Oise se sont engagés dans une convention de partenariat et de financement bilatérale renouvelée chaque année depuis 2018. Une subvention départementale de 100 000 € en crédits de fonctionnement a été votée lors de l’assemblée départementale du 22 février 2019.</w:t>
      </w:r>
    </w:p>
    <w:p w:rsidR="003D6B16" w:rsidRPr="003D6B16" w:rsidRDefault="003D6B16" w:rsidP="003D6B16">
      <w:pPr>
        <w:spacing w:line="360" w:lineRule="auto"/>
        <w:jc w:val="both"/>
        <w:rPr>
          <w:rFonts w:ascii="Georgia" w:hAnsi="Georgia"/>
          <w:sz w:val="24"/>
          <w:szCs w:val="24"/>
        </w:rPr>
      </w:pPr>
      <w:r w:rsidRPr="003D6B16">
        <w:rPr>
          <w:rFonts w:ascii="Georgia" w:hAnsi="Georgia"/>
          <w:sz w:val="24"/>
          <w:szCs w:val="24"/>
        </w:rPr>
        <w:t>Cette subvention a permis de financer la manifestation « un dimanche à vélo », la réalisation de l’itinéraire des peintres de Vétheuil (financement des plaques d’information), le financement du transport des classes de collégiens participant aux journées éco-citoyennes et la réalisation d’une étude de mise en valeur de l’Atlas des Paysages du Val d’Oise et des chartes paysagères</w:t>
      </w:r>
    </w:p>
    <w:p w:rsidR="003D6B16" w:rsidRDefault="003D6B16" w:rsidP="003D6B16">
      <w:pPr>
        <w:autoSpaceDE w:val="0"/>
        <w:autoSpaceDN w:val="0"/>
        <w:adjustRightInd w:val="0"/>
        <w:spacing w:line="360" w:lineRule="auto"/>
        <w:jc w:val="both"/>
        <w:rPr>
          <w:rFonts w:ascii="Georgia" w:hAnsi="Georgia" w:cs="CIDFont+F1"/>
          <w:sz w:val="24"/>
          <w:szCs w:val="24"/>
        </w:rPr>
      </w:pPr>
    </w:p>
    <w:p w:rsidR="003D6B16" w:rsidRDefault="003D6B16" w:rsidP="003D6B16">
      <w:pPr>
        <w:autoSpaceDE w:val="0"/>
        <w:autoSpaceDN w:val="0"/>
        <w:adjustRightInd w:val="0"/>
        <w:spacing w:line="360" w:lineRule="auto"/>
        <w:jc w:val="both"/>
        <w:rPr>
          <w:rFonts w:ascii="Georgia" w:hAnsi="Georgia" w:cs="CIDFont+F1"/>
          <w:sz w:val="24"/>
          <w:szCs w:val="24"/>
        </w:rPr>
      </w:pPr>
    </w:p>
    <w:p w:rsidR="003D6B16" w:rsidRPr="003D6B16" w:rsidRDefault="003D6B16" w:rsidP="003D6B16">
      <w:pPr>
        <w:autoSpaceDE w:val="0"/>
        <w:autoSpaceDN w:val="0"/>
        <w:adjustRightInd w:val="0"/>
        <w:spacing w:line="360" w:lineRule="auto"/>
        <w:jc w:val="both"/>
        <w:rPr>
          <w:rFonts w:ascii="Georgia" w:hAnsi="Georgia" w:cs="CIDFont+F1"/>
          <w:sz w:val="24"/>
          <w:szCs w:val="24"/>
        </w:rPr>
      </w:pPr>
      <w:r w:rsidRPr="003D6B16">
        <w:rPr>
          <w:rFonts w:ascii="Georgia" w:hAnsi="Georgia" w:cs="CIDFont+F1"/>
          <w:sz w:val="24"/>
          <w:szCs w:val="24"/>
        </w:rPr>
        <w:t>Le PNR du Vexin Français regroupe 78 communes du département, ce qui couvre près de la moitié de son territoire. L’action du PNR du Vexin Français s’appuie sur une Charte qui fixe des objectifs et un cadre d’intervention en matière de développement durable, pour une ruralité vivante et innovante.</w:t>
      </w:r>
    </w:p>
    <w:p w:rsidR="003D6B16" w:rsidRPr="003D6B16" w:rsidRDefault="003D6B16" w:rsidP="003D6B16">
      <w:pPr>
        <w:autoSpaceDE w:val="0"/>
        <w:autoSpaceDN w:val="0"/>
        <w:adjustRightInd w:val="0"/>
        <w:spacing w:line="360" w:lineRule="auto"/>
        <w:jc w:val="both"/>
        <w:rPr>
          <w:rFonts w:ascii="Georgia" w:hAnsi="Georgia" w:cs="CIDFont+F1"/>
          <w:sz w:val="24"/>
          <w:szCs w:val="24"/>
        </w:rPr>
      </w:pPr>
      <w:r w:rsidRPr="003D6B16">
        <w:rPr>
          <w:rFonts w:ascii="Georgia" w:hAnsi="Georgia" w:cs="CIDFont+F5"/>
          <w:sz w:val="24"/>
          <w:szCs w:val="24"/>
        </w:rPr>
        <w:t xml:space="preserve">&gt;&gt; </w:t>
      </w:r>
      <w:r w:rsidRPr="003D6B16">
        <w:rPr>
          <w:rFonts w:ascii="Georgia" w:hAnsi="Georgia" w:cs="CIDFont+F1"/>
          <w:sz w:val="24"/>
          <w:szCs w:val="24"/>
        </w:rPr>
        <w:t>Axe 1 : maîtriser l’espace et protéger le patrimoine,</w:t>
      </w:r>
    </w:p>
    <w:p w:rsidR="003D6B16" w:rsidRPr="003D6B16" w:rsidRDefault="003D6B16" w:rsidP="003D6B16">
      <w:pPr>
        <w:autoSpaceDE w:val="0"/>
        <w:autoSpaceDN w:val="0"/>
        <w:adjustRightInd w:val="0"/>
        <w:spacing w:line="360" w:lineRule="auto"/>
        <w:jc w:val="both"/>
        <w:rPr>
          <w:rFonts w:ascii="Georgia" w:hAnsi="Georgia" w:cs="CIDFont+F1"/>
          <w:sz w:val="24"/>
          <w:szCs w:val="24"/>
        </w:rPr>
      </w:pPr>
      <w:r w:rsidRPr="003D6B16">
        <w:rPr>
          <w:rFonts w:ascii="Georgia" w:hAnsi="Georgia" w:cs="CIDFont+F5"/>
          <w:sz w:val="24"/>
          <w:szCs w:val="24"/>
        </w:rPr>
        <w:t xml:space="preserve">&gt;&gt; </w:t>
      </w:r>
      <w:r w:rsidRPr="003D6B16">
        <w:rPr>
          <w:rFonts w:ascii="Georgia" w:hAnsi="Georgia" w:cs="CIDFont+F1"/>
          <w:sz w:val="24"/>
          <w:szCs w:val="24"/>
        </w:rPr>
        <w:t>Axe 2 : promouvoir la vocation agricole du territoire, ses atouts touristiques et économiques,</w:t>
      </w:r>
    </w:p>
    <w:p w:rsidR="003D6B16" w:rsidRPr="003D6B16" w:rsidRDefault="003D6B16" w:rsidP="003D6B16">
      <w:pPr>
        <w:autoSpaceDE w:val="0"/>
        <w:autoSpaceDN w:val="0"/>
        <w:adjustRightInd w:val="0"/>
        <w:spacing w:line="360" w:lineRule="auto"/>
        <w:jc w:val="both"/>
        <w:rPr>
          <w:rFonts w:ascii="Georgia" w:hAnsi="Georgia" w:cs="CIDFont+F1"/>
          <w:sz w:val="24"/>
          <w:szCs w:val="24"/>
        </w:rPr>
      </w:pPr>
      <w:r w:rsidRPr="003D6B16">
        <w:rPr>
          <w:rFonts w:ascii="Georgia" w:hAnsi="Georgia" w:cs="CIDFont+F5"/>
          <w:sz w:val="24"/>
          <w:szCs w:val="24"/>
        </w:rPr>
        <w:t xml:space="preserve">&gt;&gt; </w:t>
      </w:r>
      <w:r w:rsidRPr="003D6B16">
        <w:rPr>
          <w:rFonts w:ascii="Georgia" w:hAnsi="Georgia" w:cs="CIDFont+F1"/>
          <w:sz w:val="24"/>
          <w:szCs w:val="24"/>
        </w:rPr>
        <w:t>Axe 3 : mettre l’homme au coeur d’un projet territorial innovant.</w:t>
      </w:r>
    </w:p>
    <w:p w:rsidR="003D6B16" w:rsidRPr="003D6B16" w:rsidRDefault="003D6B16" w:rsidP="003D6B16">
      <w:pPr>
        <w:autoSpaceDE w:val="0"/>
        <w:autoSpaceDN w:val="0"/>
        <w:adjustRightInd w:val="0"/>
        <w:spacing w:line="360" w:lineRule="auto"/>
        <w:jc w:val="both"/>
        <w:rPr>
          <w:rFonts w:ascii="Georgia" w:hAnsi="Georgia" w:cs="CIDFont+F1"/>
          <w:sz w:val="24"/>
          <w:szCs w:val="24"/>
        </w:rPr>
      </w:pPr>
    </w:p>
    <w:p w:rsidR="003D6B16" w:rsidRPr="003D6B16" w:rsidRDefault="003D6B16" w:rsidP="003D6B16">
      <w:pPr>
        <w:autoSpaceDE w:val="0"/>
        <w:autoSpaceDN w:val="0"/>
        <w:adjustRightInd w:val="0"/>
        <w:spacing w:line="360" w:lineRule="auto"/>
        <w:jc w:val="both"/>
        <w:rPr>
          <w:rFonts w:ascii="Georgia" w:hAnsi="Georgia" w:cs="CIDFont+F1"/>
          <w:sz w:val="24"/>
          <w:szCs w:val="24"/>
        </w:rPr>
      </w:pPr>
      <w:r w:rsidRPr="003D6B16">
        <w:rPr>
          <w:rFonts w:ascii="Georgia" w:hAnsi="Georgia" w:cs="CIDFont+F1"/>
          <w:sz w:val="24"/>
          <w:szCs w:val="24"/>
        </w:rPr>
        <w:t xml:space="preserve">Le Département soutient la mise en valeur des patrimoines culturels et paysagers. Le paysage du Vexin est pensé comme un monument historique, donc un objet à part entière de recherches et d’enseignement. </w:t>
      </w:r>
    </w:p>
    <w:p w:rsidR="003D6B16" w:rsidRPr="003D6B16" w:rsidRDefault="003D6B16" w:rsidP="003D6B16">
      <w:pPr>
        <w:autoSpaceDE w:val="0"/>
        <w:autoSpaceDN w:val="0"/>
        <w:adjustRightInd w:val="0"/>
        <w:spacing w:line="360" w:lineRule="auto"/>
        <w:jc w:val="both"/>
        <w:rPr>
          <w:rFonts w:ascii="Georgia" w:hAnsi="Georgia" w:cs="CIDFont+F1"/>
          <w:sz w:val="24"/>
          <w:szCs w:val="24"/>
        </w:rPr>
      </w:pPr>
    </w:p>
    <w:p w:rsidR="003D6B16" w:rsidRPr="003D6B16" w:rsidRDefault="003D6B16" w:rsidP="003D6B16">
      <w:pPr>
        <w:autoSpaceDE w:val="0"/>
        <w:autoSpaceDN w:val="0"/>
        <w:adjustRightInd w:val="0"/>
        <w:spacing w:line="360" w:lineRule="auto"/>
        <w:jc w:val="both"/>
        <w:rPr>
          <w:rFonts w:ascii="Georgia" w:hAnsi="Georgia" w:cs="CIDFont+F1"/>
          <w:sz w:val="24"/>
          <w:szCs w:val="24"/>
        </w:rPr>
      </w:pPr>
      <w:r w:rsidRPr="003D6B16">
        <w:rPr>
          <w:rFonts w:ascii="Georgia" w:hAnsi="Georgia" w:cs="CIDFont+F1"/>
          <w:sz w:val="24"/>
          <w:szCs w:val="24"/>
        </w:rPr>
        <w:t>En 2020, le Département a renouvelé la convention de partenariat qui lie le Département au Parc Naturel Régional (PNR) du Vexin français, en y associant un financement de 100 000€.</w:t>
      </w:r>
    </w:p>
    <w:p w:rsidR="003D6B16" w:rsidRPr="003D6B16" w:rsidRDefault="003D6B16" w:rsidP="003D6B16">
      <w:pPr>
        <w:autoSpaceDE w:val="0"/>
        <w:autoSpaceDN w:val="0"/>
        <w:adjustRightInd w:val="0"/>
        <w:spacing w:line="360" w:lineRule="auto"/>
        <w:jc w:val="both"/>
        <w:rPr>
          <w:rFonts w:ascii="Georgia" w:hAnsi="Georgia" w:cs="CIDFont+F1"/>
          <w:sz w:val="24"/>
          <w:szCs w:val="24"/>
        </w:rPr>
      </w:pPr>
    </w:p>
    <w:p w:rsidR="003D6B16" w:rsidRPr="003D6B16" w:rsidRDefault="003D6B16" w:rsidP="003D6B16">
      <w:pPr>
        <w:autoSpaceDE w:val="0"/>
        <w:autoSpaceDN w:val="0"/>
        <w:adjustRightInd w:val="0"/>
        <w:spacing w:line="360" w:lineRule="auto"/>
        <w:jc w:val="both"/>
        <w:rPr>
          <w:rFonts w:ascii="Georgia" w:hAnsi="Georgia" w:cs="CIDFont+F1"/>
          <w:sz w:val="24"/>
          <w:szCs w:val="24"/>
        </w:rPr>
      </w:pPr>
      <w:r w:rsidRPr="003D6B16">
        <w:rPr>
          <w:rFonts w:ascii="Georgia" w:hAnsi="Georgia" w:cs="CIDFont+F1"/>
          <w:sz w:val="24"/>
          <w:szCs w:val="24"/>
        </w:rPr>
        <w:t>Pour cette année 2020, le Département finance :</w:t>
      </w:r>
    </w:p>
    <w:p w:rsidR="003D6B16" w:rsidRPr="003D6B16" w:rsidRDefault="003D6B16" w:rsidP="003D6B16">
      <w:pPr>
        <w:autoSpaceDE w:val="0"/>
        <w:autoSpaceDN w:val="0"/>
        <w:adjustRightInd w:val="0"/>
        <w:spacing w:line="360" w:lineRule="auto"/>
        <w:jc w:val="both"/>
        <w:rPr>
          <w:rFonts w:ascii="Georgia" w:hAnsi="Georgia" w:cs="CIDFont+F1"/>
          <w:sz w:val="24"/>
          <w:szCs w:val="24"/>
        </w:rPr>
      </w:pPr>
      <w:r w:rsidRPr="003D6B16">
        <w:rPr>
          <w:rFonts w:ascii="Georgia" w:hAnsi="Georgia" w:cs="CIDFont+F5"/>
          <w:sz w:val="24"/>
          <w:szCs w:val="24"/>
        </w:rPr>
        <w:t xml:space="preserve">&gt;&gt; </w:t>
      </w:r>
      <w:r w:rsidRPr="003D6B16">
        <w:rPr>
          <w:rFonts w:ascii="Georgia" w:hAnsi="Georgia" w:cs="CIDFont+F1"/>
          <w:sz w:val="24"/>
          <w:szCs w:val="24"/>
        </w:rPr>
        <w:t>Les actions éducatives à l’environnement autour de l’alimentation durable, l’observation des paysages et l’itinérance à pieds,</w:t>
      </w:r>
    </w:p>
    <w:p w:rsidR="003D6B16" w:rsidRPr="003D6B16" w:rsidRDefault="003D6B16" w:rsidP="003D6B16">
      <w:pPr>
        <w:autoSpaceDE w:val="0"/>
        <w:autoSpaceDN w:val="0"/>
        <w:adjustRightInd w:val="0"/>
        <w:spacing w:line="360" w:lineRule="auto"/>
        <w:jc w:val="both"/>
        <w:rPr>
          <w:rFonts w:ascii="Georgia" w:hAnsi="Georgia" w:cs="CIDFont+F1"/>
          <w:sz w:val="24"/>
          <w:szCs w:val="24"/>
        </w:rPr>
      </w:pPr>
      <w:r w:rsidRPr="003D6B16">
        <w:rPr>
          <w:rFonts w:ascii="Georgia" w:hAnsi="Georgia" w:cs="CIDFont+F5"/>
          <w:sz w:val="24"/>
          <w:szCs w:val="24"/>
        </w:rPr>
        <w:t xml:space="preserve">&gt;&gt; </w:t>
      </w:r>
      <w:r w:rsidRPr="003D6B16">
        <w:rPr>
          <w:rFonts w:ascii="Georgia" w:hAnsi="Georgia" w:cs="CIDFont+F1"/>
          <w:sz w:val="24"/>
          <w:szCs w:val="24"/>
        </w:rPr>
        <w:t>Un programme de sorties à vélo organisé par le PNR du Vexin Français,</w:t>
      </w:r>
    </w:p>
    <w:p w:rsidR="003D6B16" w:rsidRPr="003D6B16" w:rsidRDefault="003D6B16" w:rsidP="003D6B16">
      <w:pPr>
        <w:autoSpaceDE w:val="0"/>
        <w:autoSpaceDN w:val="0"/>
        <w:adjustRightInd w:val="0"/>
        <w:spacing w:line="360" w:lineRule="auto"/>
        <w:jc w:val="both"/>
        <w:rPr>
          <w:rFonts w:ascii="Georgia" w:hAnsi="Georgia" w:cs="CIDFont+F1"/>
          <w:sz w:val="24"/>
          <w:szCs w:val="24"/>
        </w:rPr>
      </w:pPr>
      <w:r w:rsidRPr="003D6B16">
        <w:rPr>
          <w:rFonts w:ascii="Georgia" w:hAnsi="Georgia" w:cs="CIDFont+F5"/>
          <w:sz w:val="24"/>
          <w:szCs w:val="24"/>
        </w:rPr>
        <w:t xml:space="preserve">&gt;&gt; </w:t>
      </w:r>
      <w:r w:rsidRPr="003D6B16">
        <w:rPr>
          <w:rFonts w:ascii="Georgia" w:hAnsi="Georgia" w:cs="CIDFont+F1"/>
          <w:sz w:val="24"/>
          <w:szCs w:val="24"/>
        </w:rPr>
        <w:t>Un travail de fond sur le paysage avec la création d’une route touristique, un questionnement nouveau sur les chartes paysagères des communes et l’élaboration d’un guide ou de fiches conseil sur les aménagements et la qualité paysagère.</w:t>
      </w:r>
    </w:p>
    <w:p w:rsidR="003D6B16" w:rsidRPr="003D6B16" w:rsidRDefault="003D6B16" w:rsidP="003D6B16">
      <w:pPr>
        <w:autoSpaceDE w:val="0"/>
        <w:autoSpaceDN w:val="0"/>
        <w:adjustRightInd w:val="0"/>
        <w:spacing w:line="360" w:lineRule="auto"/>
        <w:jc w:val="both"/>
        <w:rPr>
          <w:rFonts w:ascii="Georgia" w:hAnsi="Georgia" w:cs="CIDFont+F1"/>
          <w:sz w:val="24"/>
          <w:szCs w:val="24"/>
        </w:rPr>
      </w:pPr>
    </w:p>
    <w:p w:rsidR="003D6B16" w:rsidRPr="003D6B16" w:rsidRDefault="003D6B16" w:rsidP="003D6B16">
      <w:pPr>
        <w:autoSpaceDE w:val="0"/>
        <w:autoSpaceDN w:val="0"/>
        <w:adjustRightInd w:val="0"/>
        <w:spacing w:line="360" w:lineRule="auto"/>
        <w:jc w:val="both"/>
        <w:rPr>
          <w:rFonts w:ascii="Georgia" w:hAnsi="Georgia" w:cs="CIDFont+F1"/>
          <w:sz w:val="24"/>
          <w:szCs w:val="24"/>
        </w:rPr>
      </w:pPr>
      <w:r w:rsidRPr="003D6B16">
        <w:rPr>
          <w:rFonts w:ascii="Georgia" w:hAnsi="Georgia" w:cs="CIDFont+F1"/>
          <w:sz w:val="24"/>
          <w:szCs w:val="24"/>
        </w:rPr>
        <w:t>« Développer en protégeant, protéger en développant » est une des devises du PNR du Vexin Français.</w:t>
      </w:r>
    </w:p>
    <w:p w:rsidR="003D6B16" w:rsidRDefault="003D6B16" w:rsidP="003D6B16">
      <w:pPr>
        <w:autoSpaceDE w:val="0"/>
        <w:autoSpaceDN w:val="0"/>
        <w:adjustRightInd w:val="0"/>
        <w:spacing w:line="360" w:lineRule="auto"/>
        <w:jc w:val="both"/>
        <w:rPr>
          <w:rFonts w:ascii="Georgia" w:hAnsi="Georgia" w:cs="CIDFont+F1"/>
          <w:sz w:val="24"/>
          <w:szCs w:val="24"/>
        </w:rPr>
      </w:pPr>
      <w:r w:rsidRPr="003D6B16">
        <w:rPr>
          <w:rFonts w:ascii="Georgia" w:hAnsi="Georgia" w:cs="CIDFont+F1"/>
          <w:sz w:val="24"/>
          <w:szCs w:val="24"/>
        </w:rPr>
        <w:t>Il est un atout touristique, environnemental et culturel pour notre département et le Conseil départemental entend rester un de ses principaux partenaires.</w:t>
      </w:r>
    </w:p>
    <w:p w:rsidR="00D11B9C" w:rsidRDefault="00D11B9C" w:rsidP="003D6B16">
      <w:pPr>
        <w:autoSpaceDE w:val="0"/>
        <w:autoSpaceDN w:val="0"/>
        <w:adjustRightInd w:val="0"/>
        <w:spacing w:line="360" w:lineRule="auto"/>
        <w:jc w:val="both"/>
        <w:rPr>
          <w:rFonts w:ascii="Georgia" w:hAnsi="Georgia" w:cs="CIDFont+F1"/>
          <w:sz w:val="24"/>
          <w:szCs w:val="24"/>
        </w:rPr>
      </w:pPr>
    </w:p>
    <w:p w:rsidR="00D11B9C" w:rsidRDefault="00D11B9C" w:rsidP="003D6B16">
      <w:pPr>
        <w:autoSpaceDE w:val="0"/>
        <w:autoSpaceDN w:val="0"/>
        <w:adjustRightInd w:val="0"/>
        <w:spacing w:line="360" w:lineRule="auto"/>
        <w:jc w:val="both"/>
        <w:rPr>
          <w:rFonts w:ascii="Georgia" w:hAnsi="Georgia" w:cs="CIDFont+F1"/>
          <w:sz w:val="24"/>
          <w:szCs w:val="24"/>
        </w:rPr>
      </w:pPr>
      <w:r w:rsidRPr="00A57F71">
        <w:rPr>
          <w:rFonts w:ascii="Georgia" w:hAnsi="Georgia" w:cs="Times New Roman"/>
          <w:noProof/>
          <w:sz w:val="24"/>
          <w:szCs w:val="24"/>
          <w:lang w:eastAsia="fr-FR"/>
        </w:rPr>
        <mc:AlternateContent>
          <mc:Choice Requires="wps">
            <w:drawing>
              <wp:anchor distT="0" distB="0" distL="114300" distR="114300" simplePos="0" relativeHeight="251685888" behindDoc="0" locked="0" layoutInCell="1" allowOverlap="1" wp14:anchorId="07610EF9" wp14:editId="318814D7">
                <wp:simplePos x="0" y="0"/>
                <wp:positionH relativeFrom="margin">
                  <wp:posOffset>0</wp:posOffset>
                </wp:positionH>
                <wp:positionV relativeFrom="paragraph">
                  <wp:posOffset>5715</wp:posOffset>
                </wp:positionV>
                <wp:extent cx="6720840" cy="528320"/>
                <wp:effectExtent l="0" t="0" r="3810" b="5080"/>
                <wp:wrapNone/>
                <wp:docPr id="10" name="Rectangle : Coins arrondis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3C1CAF08-13B9-48BA-A271-8CE5B568A664}"/>
                    </a:ext>
                  </a:extLst>
                </wp:docPr>
                <wp:cNvGraphicFramePr/>
                <a:graphic xmlns:a="http://schemas.openxmlformats.org/drawingml/2006/main">
                  <a:graphicData uri="http://schemas.microsoft.com/office/word/2010/wordprocessingShape">
                    <wps:wsp>
                      <wps:cNvSpPr/>
                      <wps:spPr>
                        <a:xfrm>
                          <a:off x="0" y="0"/>
                          <a:ext cx="6720840" cy="528320"/>
                        </a:xfrm>
                        <a:prstGeom prst="roundRect">
                          <a:avLst/>
                        </a:prstGeom>
                        <a:solidFill>
                          <a:srgbClr val="4C9CAC"/>
                        </a:solidFill>
                        <a:ln w="12700" cap="flat" cmpd="sng" algn="ctr">
                          <a:noFill/>
                          <a:prstDash val="solid"/>
                          <a:miter lim="800000"/>
                        </a:ln>
                        <a:effectLst/>
                      </wps:spPr>
                      <wps:txbx>
                        <w:txbxContent>
                          <w:p w:rsidR="00857A62" w:rsidRDefault="00857A62" w:rsidP="00D11B9C">
                            <w:pPr>
                              <w:pStyle w:val="NormalWeb"/>
                              <w:spacing w:before="0" w:beforeAutospacing="0" w:after="0" w:afterAutospacing="0"/>
                              <w:jc w:val="center"/>
                            </w:pPr>
                            <w:r>
                              <w:rPr>
                                <w:rFonts w:asciiTheme="majorHAnsi" w:hAnsi="Calibri Light" w:cstheme="minorBidi"/>
                                <w:b/>
                                <w:bCs/>
                                <w:color w:val="FFFFFF" w:themeColor="light1"/>
                                <w:kern w:val="24"/>
                                <w:sz w:val="36"/>
                                <w:szCs w:val="36"/>
                              </w:rPr>
                              <w:t>AGRICULTURE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7610EF9" id="_x0000_s1037" style="position:absolute;left:0;text-align:left;margin-left:0;margin-top:.45pt;width:529.2pt;height:41.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" fillcolor="#4c9cac" stroked="f" strokeweight="1pt">
                <v:stroke joinstyle="miter"/>
                <v:textbox>
                  <w:txbxContent>
                    <w:p w:rsidR="00857A62" w:rsidRDefault="00857A62" w:rsidP="00D11B9C">
                      <w:pPr>
                        <w:pStyle w:val="NormalWeb"/>
                        <w:spacing w:before="0" w:beforeAutospacing="0" w:after="0" w:afterAutospacing="0"/>
                        <w:jc w:val="center"/>
                      </w:pPr>
                      <w:r>
                        <w:rPr>
                          <w:rFonts w:asciiTheme="majorHAnsi" w:hAnsi="Calibri Light" w:cstheme="minorBidi"/>
                          <w:b/>
                          <w:bCs/>
                          <w:color w:val="FFFFFF" w:themeColor="light1"/>
                          <w:kern w:val="24"/>
                          <w:sz w:val="36"/>
                          <w:szCs w:val="36"/>
                        </w:rPr>
                        <w:t>AGRICULTURE</w:t>
                      </w:r>
                    </w:p>
                  </w:txbxContent>
                </v:textbox>
                <w10:wrap anchorx="margin"/>
              </v:roundrect>
            </w:pict>
          </mc:Fallback>
        </mc:AlternateContent>
      </w:r>
    </w:p>
    <w:p w:rsidR="00D11B9C" w:rsidRDefault="00D11B9C" w:rsidP="003D6B16">
      <w:pPr>
        <w:autoSpaceDE w:val="0"/>
        <w:autoSpaceDN w:val="0"/>
        <w:adjustRightInd w:val="0"/>
        <w:spacing w:line="360" w:lineRule="auto"/>
        <w:jc w:val="both"/>
        <w:rPr>
          <w:rFonts w:ascii="Georgia" w:hAnsi="Georgia" w:cs="CIDFont+F1"/>
          <w:sz w:val="24"/>
          <w:szCs w:val="24"/>
        </w:rPr>
      </w:pPr>
    </w:p>
    <w:p w:rsidR="00D11B9C" w:rsidRDefault="00D11B9C" w:rsidP="003D6B16">
      <w:pPr>
        <w:autoSpaceDE w:val="0"/>
        <w:autoSpaceDN w:val="0"/>
        <w:adjustRightInd w:val="0"/>
        <w:spacing w:line="360" w:lineRule="auto"/>
        <w:jc w:val="both"/>
        <w:rPr>
          <w:rFonts w:ascii="Georgia" w:hAnsi="Georgia" w:cs="CIDFont+F1"/>
          <w:sz w:val="24"/>
          <w:szCs w:val="24"/>
        </w:rPr>
      </w:pPr>
    </w:p>
    <w:p w:rsidR="00D11B9C" w:rsidRPr="00D11B9C" w:rsidRDefault="00D11B9C" w:rsidP="00D11B9C">
      <w:pPr>
        <w:pBdr>
          <w:bottom w:val="single" w:sz="4" w:space="1" w:color="auto"/>
        </w:pBdr>
        <w:spacing w:after="160"/>
        <w:rPr>
          <w:rFonts w:ascii="Georgia" w:hAnsi="Georgia"/>
          <w:b/>
          <w:color w:val="2F5496" w:themeColor="accent5" w:themeShade="BF"/>
          <w:sz w:val="24"/>
          <w:szCs w:val="24"/>
        </w:rPr>
      </w:pPr>
      <w:r w:rsidRPr="00D11B9C">
        <w:rPr>
          <w:rFonts w:ascii="Georgia" w:hAnsi="Georgia"/>
          <w:b/>
          <w:color w:val="2F5496" w:themeColor="accent5" w:themeShade="BF"/>
          <w:sz w:val="24"/>
          <w:szCs w:val="24"/>
        </w:rPr>
        <w:t>Fonds d’aide exceptionnelle aux agriculteurs et centres équestres</w:t>
      </w:r>
    </w:p>
    <w:p w:rsidR="00D11B9C" w:rsidRPr="00D11B9C" w:rsidRDefault="00D11B9C" w:rsidP="00D11B9C">
      <w:pPr>
        <w:rPr>
          <w:rFonts w:ascii="Georgia" w:hAnsi="Georgia"/>
          <w:sz w:val="24"/>
          <w:szCs w:val="24"/>
        </w:rPr>
      </w:pPr>
    </w:p>
    <w:p w:rsidR="00D11B9C" w:rsidRPr="00D11B9C" w:rsidRDefault="00D11B9C" w:rsidP="00D11B9C">
      <w:pPr>
        <w:tabs>
          <w:tab w:val="left" w:pos="1824"/>
        </w:tabs>
        <w:jc w:val="both"/>
        <w:rPr>
          <w:rFonts w:ascii="Georgia" w:hAnsi="Georgia"/>
          <w:sz w:val="24"/>
          <w:szCs w:val="24"/>
        </w:rPr>
      </w:pPr>
      <w:r w:rsidRPr="00D11B9C">
        <w:rPr>
          <w:rFonts w:ascii="Georgia" w:hAnsi="Georgia"/>
          <w:sz w:val="24"/>
          <w:szCs w:val="24"/>
        </w:rPr>
        <w:t xml:space="preserve">Les centres équestres et les agriculteurs spécialisés (maraichers, horticulteurs, pépiniéristes…) ont été fortement pénalisés pendant le premier confinement de la crise sanitaire de la Covid-19. </w:t>
      </w:r>
    </w:p>
    <w:p w:rsidR="00D11B9C" w:rsidRPr="00D11B9C" w:rsidRDefault="00D11B9C" w:rsidP="00D11B9C">
      <w:pPr>
        <w:tabs>
          <w:tab w:val="left" w:pos="1824"/>
        </w:tabs>
        <w:jc w:val="both"/>
        <w:rPr>
          <w:rFonts w:ascii="Georgia" w:hAnsi="Georgia"/>
          <w:sz w:val="24"/>
          <w:szCs w:val="24"/>
        </w:rPr>
      </w:pPr>
    </w:p>
    <w:p w:rsidR="00D11B9C" w:rsidRPr="00D11B9C" w:rsidRDefault="00D11B9C" w:rsidP="00D11B9C">
      <w:pPr>
        <w:tabs>
          <w:tab w:val="left" w:pos="1824"/>
        </w:tabs>
        <w:jc w:val="both"/>
        <w:rPr>
          <w:rFonts w:ascii="Georgia" w:hAnsi="Georgia"/>
          <w:sz w:val="24"/>
          <w:szCs w:val="24"/>
        </w:rPr>
      </w:pPr>
      <w:r w:rsidRPr="00D11B9C">
        <w:rPr>
          <w:rFonts w:ascii="Georgia" w:hAnsi="Georgia"/>
          <w:sz w:val="24"/>
          <w:szCs w:val="24"/>
        </w:rPr>
        <w:t xml:space="preserve">Le Département est à leurs côtés pour affronter cette crise économique et sociale. Ces acteurs du monde agricole font partie de l’identité de notre territoire et agissent pour le bien et le bon local pour </w:t>
      </w:r>
      <w:r w:rsidRPr="00D11B9C">
        <w:rPr>
          <w:rFonts w:ascii="Georgia" w:hAnsi="Georgia"/>
          <w:sz w:val="24"/>
          <w:szCs w:val="24"/>
        </w:rPr>
        <w:lastRenderedPageBreak/>
        <w:t>les Valdoisiens. Les élus ont approuvé en octobre 2020, la création d’un fonds d’aide exceptionnelle de 95 000 euros pour quinze structures identifiées par le Chambre d’agriculture d’Ile-de-France.</w:t>
      </w:r>
    </w:p>
    <w:p w:rsidR="00D11B9C" w:rsidRPr="00D11B9C" w:rsidRDefault="00D11B9C" w:rsidP="00D11B9C">
      <w:pPr>
        <w:tabs>
          <w:tab w:val="left" w:pos="1824"/>
        </w:tabs>
        <w:jc w:val="both"/>
        <w:rPr>
          <w:rFonts w:ascii="Georgia" w:hAnsi="Georgia"/>
          <w:sz w:val="24"/>
          <w:szCs w:val="24"/>
        </w:rPr>
      </w:pPr>
      <w:r w:rsidRPr="00D11B9C">
        <w:rPr>
          <w:rFonts w:ascii="Georgia" w:hAnsi="Georgia"/>
          <w:sz w:val="24"/>
          <w:szCs w:val="24"/>
        </w:rPr>
        <w:t>Une commission des aides Agricoles constituée d’élus et de partenaires a examiné chaque dossier individuellement et s’est assuré que tous les autres dispositifs d’urgence existants ont été mobilisés pour ces acteurs en difficulté.</w:t>
      </w:r>
    </w:p>
    <w:p w:rsidR="00D11B9C" w:rsidRPr="00D11B9C" w:rsidRDefault="00D11B9C" w:rsidP="00D11B9C">
      <w:pPr>
        <w:tabs>
          <w:tab w:val="left" w:pos="1824"/>
        </w:tabs>
        <w:jc w:val="both"/>
        <w:rPr>
          <w:rFonts w:ascii="Georgia" w:hAnsi="Georgia"/>
          <w:sz w:val="24"/>
          <w:szCs w:val="24"/>
        </w:rPr>
      </w:pPr>
    </w:p>
    <w:p w:rsidR="00D11B9C" w:rsidRPr="00D11B9C" w:rsidRDefault="00D11B9C" w:rsidP="00D11B9C">
      <w:pPr>
        <w:tabs>
          <w:tab w:val="left" w:pos="1824"/>
        </w:tabs>
        <w:jc w:val="both"/>
        <w:rPr>
          <w:rFonts w:ascii="Georgia" w:hAnsi="Georgia"/>
          <w:sz w:val="24"/>
          <w:szCs w:val="24"/>
        </w:rPr>
      </w:pPr>
      <w:r w:rsidRPr="00D11B9C">
        <w:rPr>
          <w:rFonts w:ascii="Georgia" w:hAnsi="Georgia"/>
          <w:sz w:val="24"/>
          <w:szCs w:val="24"/>
        </w:rPr>
        <w:t xml:space="preserve">● Parmi ces 15 structures bénéficiaires, un est sur le canton de </w:t>
      </w:r>
      <w:r>
        <w:rPr>
          <w:rFonts w:ascii="Georgia" w:hAnsi="Georgia"/>
          <w:sz w:val="24"/>
          <w:szCs w:val="24"/>
        </w:rPr>
        <w:t>Vauréal</w:t>
      </w:r>
      <w:r w:rsidRPr="00D11B9C">
        <w:rPr>
          <w:rFonts w:ascii="Georgia" w:hAnsi="Georgia"/>
          <w:sz w:val="24"/>
          <w:szCs w:val="24"/>
        </w:rPr>
        <w:t xml:space="preserve"> : </w:t>
      </w:r>
    </w:p>
    <w:p w:rsidR="00D11B9C" w:rsidRPr="00D11B9C" w:rsidRDefault="00D11B9C" w:rsidP="00D11B9C">
      <w:pPr>
        <w:tabs>
          <w:tab w:val="left" w:pos="1824"/>
        </w:tabs>
        <w:jc w:val="both"/>
        <w:rPr>
          <w:rFonts w:ascii="Georgia" w:hAnsi="Georgia"/>
          <w:sz w:val="24"/>
          <w:szCs w:val="24"/>
        </w:rPr>
      </w:pPr>
      <w:r w:rsidRPr="00D11B9C">
        <w:rPr>
          <w:rFonts w:ascii="Georgia" w:hAnsi="Georgia"/>
          <w:sz w:val="24"/>
          <w:szCs w:val="24"/>
        </w:rPr>
        <w:t xml:space="preserve">- </w:t>
      </w:r>
      <w:r>
        <w:rPr>
          <w:rFonts w:ascii="Georgia" w:hAnsi="Georgia"/>
          <w:sz w:val="24"/>
          <w:szCs w:val="24"/>
        </w:rPr>
        <w:t>Gérard François SAS (horticulteur)</w:t>
      </w:r>
      <w:r w:rsidRPr="00D11B9C">
        <w:rPr>
          <w:rFonts w:ascii="Georgia" w:hAnsi="Georgia"/>
          <w:sz w:val="24"/>
          <w:szCs w:val="24"/>
        </w:rPr>
        <w:t xml:space="preserve"> </w:t>
      </w:r>
      <w:r>
        <w:rPr>
          <w:rFonts w:ascii="Georgia" w:hAnsi="Georgia"/>
          <w:sz w:val="24"/>
          <w:szCs w:val="24"/>
        </w:rPr>
        <w:t>a</w:t>
      </w:r>
      <w:r w:rsidRPr="00D11B9C">
        <w:rPr>
          <w:rFonts w:ascii="Georgia" w:hAnsi="Georgia"/>
          <w:sz w:val="24"/>
          <w:szCs w:val="24"/>
        </w:rPr>
        <w:t xml:space="preserve"> bénéficié d’une aide de </w:t>
      </w:r>
      <w:r>
        <w:rPr>
          <w:rFonts w:ascii="Georgia" w:hAnsi="Georgia"/>
          <w:sz w:val="24"/>
          <w:szCs w:val="24"/>
        </w:rPr>
        <w:t>21 920</w:t>
      </w:r>
      <w:r w:rsidRPr="00D11B9C">
        <w:rPr>
          <w:rFonts w:ascii="Georgia" w:hAnsi="Georgia"/>
          <w:sz w:val="24"/>
          <w:szCs w:val="24"/>
        </w:rPr>
        <w:t xml:space="preserve"> € (</w:t>
      </w:r>
      <w:r>
        <w:rPr>
          <w:rFonts w:ascii="Georgia" w:hAnsi="Georgia"/>
          <w:sz w:val="24"/>
          <w:szCs w:val="24"/>
        </w:rPr>
        <w:t>second plus gros montant).</w:t>
      </w:r>
    </w:p>
    <w:p w:rsidR="00D11B9C" w:rsidRPr="003D6B16" w:rsidRDefault="00D11B9C" w:rsidP="003D6B16">
      <w:pPr>
        <w:autoSpaceDE w:val="0"/>
        <w:autoSpaceDN w:val="0"/>
        <w:adjustRightInd w:val="0"/>
        <w:spacing w:line="360" w:lineRule="auto"/>
        <w:jc w:val="both"/>
        <w:rPr>
          <w:rFonts w:ascii="Georgia" w:hAnsi="Georgia" w:cs="CIDFont+F1"/>
          <w:sz w:val="24"/>
          <w:szCs w:val="24"/>
        </w:rPr>
      </w:pPr>
    </w:p>
    <w:p w:rsidR="00422820" w:rsidRPr="003D6B16" w:rsidRDefault="00422820" w:rsidP="003D6B16">
      <w:pPr>
        <w:spacing w:line="360" w:lineRule="auto"/>
        <w:jc w:val="both"/>
        <w:rPr>
          <w:rFonts w:ascii="Georgia" w:hAnsi="Georgia"/>
          <w:sz w:val="24"/>
          <w:szCs w:val="24"/>
        </w:rPr>
      </w:pPr>
    </w:p>
    <w:p w:rsidR="00422820" w:rsidRPr="003D6B16" w:rsidRDefault="00422820" w:rsidP="003D6B16">
      <w:pPr>
        <w:spacing w:line="360" w:lineRule="auto"/>
        <w:jc w:val="both"/>
        <w:rPr>
          <w:rFonts w:ascii="Georgia" w:hAnsi="Georgia"/>
          <w:sz w:val="24"/>
          <w:szCs w:val="24"/>
        </w:rPr>
      </w:pPr>
      <w:r w:rsidRPr="003D6B16">
        <w:rPr>
          <w:rFonts w:ascii="Georgia" w:hAnsi="Georgia"/>
          <w:noProof/>
          <w:sz w:val="24"/>
          <w:szCs w:val="24"/>
          <w:lang w:eastAsia="fr-FR"/>
        </w:rPr>
        <mc:AlternateContent>
          <mc:Choice Requires="wps">
            <w:drawing>
              <wp:anchor distT="0" distB="0" distL="114300" distR="114300" simplePos="0" relativeHeight="251671552" behindDoc="0" locked="0" layoutInCell="1" allowOverlap="1" wp14:anchorId="434FE3CA" wp14:editId="6AE2946C">
                <wp:simplePos x="0" y="0"/>
                <wp:positionH relativeFrom="margin">
                  <wp:align>left</wp:align>
                </wp:positionH>
                <wp:positionV relativeFrom="paragraph">
                  <wp:posOffset>9124</wp:posOffset>
                </wp:positionV>
                <wp:extent cx="6785476" cy="528743"/>
                <wp:effectExtent l="0" t="0" r="0" b="5080"/>
                <wp:wrapNone/>
                <wp:docPr id="11"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785476"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7A62" w:rsidRDefault="00857A62" w:rsidP="00422820">
                            <w:pPr>
                              <w:pStyle w:val="NormalWeb"/>
                              <w:spacing w:before="0" w:beforeAutospacing="0" w:after="0" w:afterAutospacing="0"/>
                              <w:jc w:val="center"/>
                            </w:pPr>
                            <w:r>
                              <w:rPr>
                                <w:rFonts w:asciiTheme="majorHAnsi" w:hAnsi="Calibri Light" w:cstheme="minorBidi"/>
                                <w:b/>
                                <w:bCs/>
                                <w:color w:val="FFFFFF" w:themeColor="light1"/>
                                <w:kern w:val="24"/>
                                <w:sz w:val="36"/>
                                <w:szCs w:val="36"/>
                              </w:rPr>
                              <w:t>HANDICAP</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34FE3CA" id="_x0000_s1038" style="position:absolute;left:0;text-align:left;margin-left:0;margin-top:.7pt;width:534.3pt;height:41.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" fillcolor="#4c9cac" stroked="f" strokeweight="1pt">
                <v:stroke joinstyle="miter"/>
                <v:textbox>
                  <w:txbxContent>
                    <w:p w:rsidR="00857A62" w:rsidRDefault="00857A62" w:rsidP="00422820">
                      <w:pPr>
                        <w:pStyle w:val="NormalWeb"/>
                        <w:spacing w:before="0" w:beforeAutospacing="0" w:after="0" w:afterAutospacing="0"/>
                        <w:jc w:val="center"/>
                      </w:pPr>
                      <w:r>
                        <w:rPr>
                          <w:rFonts w:asciiTheme="majorHAnsi" w:hAnsi="Calibri Light" w:cstheme="minorBidi"/>
                          <w:b/>
                          <w:bCs/>
                          <w:color w:val="FFFFFF" w:themeColor="light1"/>
                          <w:kern w:val="24"/>
                          <w:sz w:val="36"/>
                          <w:szCs w:val="36"/>
                        </w:rPr>
                        <w:t>HANDICAP</w:t>
                      </w:r>
                    </w:p>
                  </w:txbxContent>
                </v:textbox>
                <w10:wrap anchorx="margin"/>
              </v:roundrect>
            </w:pict>
          </mc:Fallback>
        </mc:AlternateContent>
      </w:r>
    </w:p>
    <w:p w:rsidR="00422820" w:rsidRPr="003D6B16" w:rsidRDefault="00422820" w:rsidP="003D6B16">
      <w:pPr>
        <w:spacing w:line="360" w:lineRule="auto"/>
        <w:jc w:val="both"/>
        <w:rPr>
          <w:rFonts w:ascii="Georgia" w:hAnsi="Georgia"/>
          <w:sz w:val="24"/>
          <w:szCs w:val="24"/>
        </w:rPr>
      </w:pPr>
    </w:p>
    <w:p w:rsidR="00E459BD" w:rsidRPr="003D6B16" w:rsidRDefault="00E459BD" w:rsidP="003D6B16">
      <w:pPr>
        <w:spacing w:line="360" w:lineRule="auto"/>
        <w:jc w:val="both"/>
        <w:rPr>
          <w:rFonts w:ascii="Georgia" w:hAnsi="Georgia"/>
          <w:sz w:val="24"/>
          <w:szCs w:val="24"/>
        </w:rPr>
      </w:pPr>
    </w:p>
    <w:p w:rsidR="0087380E" w:rsidRPr="003D6B16" w:rsidRDefault="00E459BD" w:rsidP="003D6B16">
      <w:pPr>
        <w:spacing w:line="360" w:lineRule="auto"/>
        <w:jc w:val="both"/>
        <w:rPr>
          <w:rFonts w:ascii="Georgia" w:hAnsi="Georgia"/>
          <w:sz w:val="24"/>
          <w:szCs w:val="24"/>
        </w:rPr>
      </w:pPr>
      <w:r w:rsidRPr="003D6B16">
        <w:rPr>
          <w:rFonts w:ascii="Georgia" w:hAnsi="Georgia"/>
          <w:sz w:val="24"/>
          <w:szCs w:val="24"/>
        </w:rPr>
        <w:t xml:space="preserve">La Ferme du château de Menucourt est un foyer de vie de l’association Cap Devant, d’une capacité de 49 places pour accueillir des personnes handicapées. Le Département a apporté </w:t>
      </w:r>
      <w:r w:rsidRPr="003D6B16">
        <w:rPr>
          <w:rFonts w:ascii="Georgia" w:hAnsi="Georgia"/>
          <w:b/>
          <w:sz w:val="24"/>
          <w:szCs w:val="24"/>
        </w:rPr>
        <w:t xml:space="preserve">plus de 2 millions d’euros </w:t>
      </w:r>
      <w:r w:rsidRPr="003D6B16">
        <w:rPr>
          <w:rFonts w:ascii="Georgia" w:hAnsi="Georgia"/>
          <w:sz w:val="24"/>
          <w:szCs w:val="24"/>
        </w:rPr>
        <w:t xml:space="preserve">aux travaux de reconstruction </w:t>
      </w:r>
      <w:r w:rsidR="00BF5461" w:rsidRPr="003D6B16">
        <w:rPr>
          <w:rFonts w:ascii="Georgia" w:hAnsi="Georgia"/>
          <w:sz w:val="24"/>
          <w:szCs w:val="24"/>
        </w:rPr>
        <w:t xml:space="preserve">de son extension. </w:t>
      </w:r>
    </w:p>
    <w:p w:rsidR="006E721F" w:rsidRPr="003D6B16" w:rsidRDefault="006E721F" w:rsidP="003D6B16">
      <w:pPr>
        <w:spacing w:line="360" w:lineRule="auto"/>
        <w:rPr>
          <w:rFonts w:ascii="Georgia" w:hAnsi="Georgia"/>
          <w:b/>
          <w:sz w:val="24"/>
          <w:szCs w:val="24"/>
        </w:rPr>
      </w:pPr>
    </w:p>
    <w:p w:rsidR="0087380E" w:rsidRPr="003D6B16" w:rsidRDefault="0087380E" w:rsidP="003D6B16">
      <w:pPr>
        <w:spacing w:line="360" w:lineRule="auto"/>
        <w:jc w:val="both"/>
        <w:rPr>
          <w:rFonts w:ascii="Georgia" w:hAnsi="Georgia"/>
          <w:sz w:val="24"/>
          <w:szCs w:val="24"/>
        </w:rPr>
      </w:pPr>
    </w:p>
    <w:p w:rsidR="00422820" w:rsidRPr="003D6B16" w:rsidRDefault="00422820" w:rsidP="003D6B16">
      <w:pPr>
        <w:spacing w:line="360" w:lineRule="auto"/>
        <w:jc w:val="both"/>
        <w:rPr>
          <w:rFonts w:ascii="Georgia" w:hAnsi="Georgia"/>
          <w:sz w:val="24"/>
          <w:szCs w:val="24"/>
        </w:rPr>
      </w:pPr>
      <w:r w:rsidRPr="003D6B16">
        <w:rPr>
          <w:rFonts w:ascii="Georgia" w:hAnsi="Georgia"/>
          <w:noProof/>
          <w:sz w:val="24"/>
          <w:szCs w:val="24"/>
          <w:lang w:eastAsia="fr-FR"/>
        </w:rPr>
        <mc:AlternateContent>
          <mc:Choice Requires="wps">
            <w:drawing>
              <wp:anchor distT="0" distB="0" distL="114300" distR="114300" simplePos="0" relativeHeight="251675648" behindDoc="0" locked="0" layoutInCell="1" allowOverlap="1" wp14:anchorId="54930DA3" wp14:editId="287F0D2B">
                <wp:simplePos x="0" y="0"/>
                <wp:positionH relativeFrom="margin">
                  <wp:posOffset>0</wp:posOffset>
                </wp:positionH>
                <wp:positionV relativeFrom="paragraph">
                  <wp:posOffset>0</wp:posOffset>
                </wp:positionV>
                <wp:extent cx="6785476" cy="528743"/>
                <wp:effectExtent l="0" t="0" r="0" b="5080"/>
                <wp:wrapNone/>
                <wp:docPr id="13"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785476"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7A62" w:rsidRDefault="00857A62" w:rsidP="00422820">
                            <w:pPr>
                              <w:pStyle w:val="NormalWeb"/>
                              <w:spacing w:before="0" w:beforeAutospacing="0" w:after="0" w:afterAutospacing="0"/>
                              <w:jc w:val="center"/>
                            </w:pPr>
                            <w:r>
                              <w:rPr>
                                <w:rFonts w:asciiTheme="majorHAnsi" w:hAnsi="Calibri Light" w:cstheme="minorBidi"/>
                                <w:b/>
                                <w:bCs/>
                                <w:color w:val="FFFFFF" w:themeColor="light1"/>
                                <w:kern w:val="24"/>
                                <w:sz w:val="36"/>
                                <w:szCs w:val="36"/>
                              </w:rPr>
                              <w:t>ADAS/AXE SEINE- TOURISME FLUVIAL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4930DA3" id="_x0000_s1039" style="position:absolute;left:0;text-align:left;margin-left:0;margin-top:0;width:534.3pt;height:41.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" fillcolor="#4c9cac" stroked="f" strokeweight="1pt">
                <v:stroke joinstyle="miter"/>
                <v:textbox>
                  <w:txbxContent>
                    <w:p w:rsidR="00857A62" w:rsidRDefault="00857A62" w:rsidP="00422820">
                      <w:pPr>
                        <w:pStyle w:val="NormalWeb"/>
                        <w:spacing w:before="0" w:beforeAutospacing="0" w:after="0" w:afterAutospacing="0"/>
                        <w:jc w:val="center"/>
                      </w:pPr>
                      <w:r>
                        <w:rPr>
                          <w:rFonts w:asciiTheme="majorHAnsi" w:hAnsi="Calibri Light" w:cstheme="minorBidi"/>
                          <w:b/>
                          <w:bCs/>
                          <w:color w:val="FFFFFF" w:themeColor="light1"/>
                          <w:kern w:val="24"/>
                          <w:sz w:val="36"/>
                          <w:szCs w:val="36"/>
                        </w:rPr>
                        <w:t>ADAS/AXE SEINE- TOURISME FLUVIAL</w:t>
                      </w:r>
                    </w:p>
                  </w:txbxContent>
                </v:textbox>
                <w10:wrap anchorx="margin"/>
              </v:roundrect>
            </w:pict>
          </mc:Fallback>
        </mc:AlternateContent>
      </w:r>
    </w:p>
    <w:p w:rsidR="00422820" w:rsidRPr="003D6B16" w:rsidRDefault="00422820" w:rsidP="003D6B16">
      <w:pPr>
        <w:spacing w:line="360" w:lineRule="auto"/>
        <w:jc w:val="both"/>
        <w:rPr>
          <w:rFonts w:ascii="Georgia" w:hAnsi="Georgia"/>
          <w:sz w:val="24"/>
          <w:szCs w:val="24"/>
        </w:rPr>
      </w:pPr>
    </w:p>
    <w:p w:rsidR="00B26005" w:rsidRPr="003D6B16" w:rsidRDefault="00B26005" w:rsidP="003D6B16">
      <w:pPr>
        <w:spacing w:line="360" w:lineRule="auto"/>
        <w:jc w:val="both"/>
        <w:rPr>
          <w:rFonts w:ascii="Georgia" w:hAnsi="Georgia"/>
          <w:sz w:val="24"/>
          <w:szCs w:val="24"/>
        </w:rPr>
      </w:pPr>
    </w:p>
    <w:p w:rsidR="00D339E0" w:rsidRPr="003D6B16" w:rsidRDefault="00955DB4" w:rsidP="003D6B16">
      <w:pPr>
        <w:pBdr>
          <w:bottom w:val="single" w:sz="4" w:space="1" w:color="auto"/>
        </w:pBd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Adhésion du Val d’Oise à l’ADAS</w:t>
      </w:r>
      <w:r w:rsidR="006C7408" w:rsidRPr="003D6B16">
        <w:rPr>
          <w:rFonts w:ascii="Georgia" w:hAnsi="Georgia" w:cs="Arial"/>
          <w:b/>
          <w:color w:val="2F5496" w:themeColor="accent5" w:themeShade="BF"/>
          <w:sz w:val="24"/>
          <w:szCs w:val="24"/>
        </w:rPr>
        <w:t> :</w:t>
      </w:r>
    </w:p>
    <w:p w:rsidR="00D339E0" w:rsidRPr="003D6B16" w:rsidRDefault="00D339E0" w:rsidP="003D6B16">
      <w:pPr>
        <w:spacing w:line="360" w:lineRule="auto"/>
        <w:jc w:val="both"/>
        <w:rPr>
          <w:rFonts w:ascii="Georgia" w:hAnsi="Georgia"/>
          <w:b/>
          <w:sz w:val="24"/>
          <w:szCs w:val="24"/>
        </w:rPr>
      </w:pPr>
    </w:p>
    <w:p w:rsidR="000E0640" w:rsidRPr="003D6B16" w:rsidRDefault="0087380E" w:rsidP="003D6B16">
      <w:pPr>
        <w:spacing w:line="360" w:lineRule="auto"/>
        <w:jc w:val="both"/>
        <w:rPr>
          <w:rFonts w:ascii="Georgia" w:hAnsi="Georgia"/>
          <w:sz w:val="24"/>
          <w:szCs w:val="24"/>
        </w:rPr>
      </w:pPr>
      <w:r w:rsidRPr="003D6B16">
        <w:rPr>
          <w:rFonts w:ascii="Georgia" w:hAnsi="Georgia"/>
          <w:sz w:val="24"/>
          <w:szCs w:val="24"/>
        </w:rPr>
        <w:t xml:space="preserve">Le Département a délibéré le 27 mai 2016 pour adhérer à l'association des Départements de l'Axe Seine </w:t>
      </w:r>
      <w:r w:rsidR="00E575F9" w:rsidRPr="003D6B16">
        <w:rPr>
          <w:rFonts w:ascii="Georgia" w:hAnsi="Georgia"/>
          <w:sz w:val="24"/>
          <w:szCs w:val="24"/>
        </w:rPr>
        <w:t xml:space="preserve">(ADAS) </w:t>
      </w:r>
      <w:r w:rsidRPr="003D6B16">
        <w:rPr>
          <w:rFonts w:ascii="Georgia" w:hAnsi="Georgia"/>
          <w:sz w:val="24"/>
          <w:szCs w:val="24"/>
        </w:rPr>
        <w:t xml:space="preserve">qui rassemble le Val d'Oise, les Hauts-de-Seine, les Yvelines, l'Eure, la Seine-Maritime et le Calvados. </w:t>
      </w:r>
    </w:p>
    <w:p w:rsidR="000E0640" w:rsidRPr="003D6B16" w:rsidRDefault="000E0640" w:rsidP="003D6B16">
      <w:pPr>
        <w:spacing w:line="360" w:lineRule="auto"/>
        <w:jc w:val="both"/>
        <w:rPr>
          <w:rFonts w:ascii="Georgia" w:hAnsi="Georgia"/>
          <w:sz w:val="24"/>
          <w:szCs w:val="24"/>
        </w:rPr>
      </w:pPr>
    </w:p>
    <w:p w:rsidR="000E0640" w:rsidRPr="003D6B16" w:rsidRDefault="0087380E" w:rsidP="003D6B16">
      <w:pPr>
        <w:spacing w:line="360" w:lineRule="auto"/>
        <w:jc w:val="both"/>
        <w:rPr>
          <w:rFonts w:ascii="Georgia" w:hAnsi="Georgia"/>
          <w:sz w:val="24"/>
          <w:szCs w:val="24"/>
        </w:rPr>
      </w:pPr>
      <w:r w:rsidRPr="003D6B16">
        <w:rPr>
          <w:rFonts w:ascii="Georgia" w:hAnsi="Georgia"/>
          <w:sz w:val="24"/>
          <w:szCs w:val="24"/>
        </w:rPr>
        <w:t xml:space="preserve">L'association a été installée le 7 juillet 2016 avec la Dossier cantonal de Vauréal 4 volonté d'inscrire ces territoires dans le développement du Grand Paris et de contribuer au travers de leurs compétences au développement de l'Axe Seine. </w:t>
      </w:r>
    </w:p>
    <w:p w:rsidR="00DA78D0" w:rsidRPr="003D6B16" w:rsidRDefault="00DA78D0" w:rsidP="003D6B16">
      <w:pPr>
        <w:spacing w:line="360" w:lineRule="auto"/>
        <w:jc w:val="both"/>
        <w:rPr>
          <w:rFonts w:ascii="Georgia" w:hAnsi="Georgia"/>
          <w:sz w:val="24"/>
          <w:szCs w:val="24"/>
        </w:rPr>
      </w:pPr>
    </w:p>
    <w:p w:rsidR="00DA78D0" w:rsidRPr="003D6B16" w:rsidRDefault="00DA78D0" w:rsidP="003D6B16">
      <w:pPr>
        <w:pBdr>
          <w:bottom w:val="single" w:sz="4" w:space="1" w:color="auto"/>
        </w:pBd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L’ADAS a élu Marie-Chistine Cavecchi à sa tête pour l’année 2020</w:t>
      </w:r>
      <w:r w:rsidR="000840B6" w:rsidRPr="003D6B16">
        <w:rPr>
          <w:rFonts w:ascii="Georgia" w:hAnsi="Georgia" w:cs="Arial"/>
          <w:b/>
          <w:color w:val="2F5496" w:themeColor="accent5" w:themeShade="BF"/>
          <w:sz w:val="24"/>
          <w:szCs w:val="24"/>
        </w:rPr>
        <w:t> :</w:t>
      </w:r>
    </w:p>
    <w:p w:rsidR="000E0640" w:rsidRPr="003D6B16" w:rsidRDefault="000E0640" w:rsidP="003D6B16">
      <w:pPr>
        <w:spacing w:line="360" w:lineRule="auto"/>
        <w:jc w:val="both"/>
        <w:rPr>
          <w:rFonts w:ascii="Georgia" w:hAnsi="Georgia"/>
          <w:sz w:val="24"/>
          <w:szCs w:val="24"/>
        </w:rPr>
      </w:pPr>
    </w:p>
    <w:p w:rsidR="00E575F9" w:rsidRPr="003D6B16" w:rsidRDefault="0087380E" w:rsidP="003D6B16">
      <w:pPr>
        <w:spacing w:line="360" w:lineRule="auto"/>
        <w:jc w:val="both"/>
        <w:rPr>
          <w:rFonts w:ascii="Georgia" w:hAnsi="Georgia"/>
          <w:sz w:val="24"/>
          <w:szCs w:val="24"/>
        </w:rPr>
      </w:pPr>
      <w:r w:rsidRPr="003D6B16">
        <w:rPr>
          <w:rFonts w:ascii="Georgia" w:hAnsi="Georgia"/>
          <w:sz w:val="24"/>
          <w:szCs w:val="24"/>
        </w:rPr>
        <w:t>L'association a initié, dans un premier temps, des réflexions et actions essentiellement dans le domaine du tourisme :</w:t>
      </w:r>
      <w:r w:rsidR="003A67CC" w:rsidRPr="003D6B16">
        <w:rPr>
          <w:rFonts w:ascii="Georgia" w:hAnsi="Georgia"/>
          <w:sz w:val="24"/>
          <w:szCs w:val="24"/>
        </w:rPr>
        <w:t xml:space="preserve"> </w:t>
      </w:r>
      <w:r w:rsidR="00C805E7" w:rsidRPr="003D6B16">
        <w:rPr>
          <w:rFonts w:ascii="Georgia" w:hAnsi="Georgia"/>
          <w:sz w:val="24"/>
          <w:szCs w:val="24"/>
        </w:rPr>
        <w:t>la Seine à Vélo (un projet qui après des mois de mise en œuvre a offert un itinéraire cyclable donnant un coup d’accélérateur bienvenu au développement économique et touristique de la vallée de la Seine),</w:t>
      </w:r>
      <w:r w:rsidRPr="003D6B16">
        <w:rPr>
          <w:rFonts w:ascii="Georgia" w:hAnsi="Georgia"/>
          <w:sz w:val="24"/>
          <w:szCs w:val="24"/>
        </w:rPr>
        <w:t xml:space="preserve"> l'organisation d'un événementiel dédié "Fête en Seine " et la valorisation du tourisme fluvial sur l'Axe Seine.</w:t>
      </w:r>
    </w:p>
    <w:p w:rsidR="00365E58" w:rsidRPr="003D6B16" w:rsidRDefault="00365E58" w:rsidP="003D6B16">
      <w:pPr>
        <w:spacing w:line="360" w:lineRule="auto"/>
        <w:jc w:val="both"/>
        <w:rPr>
          <w:rFonts w:ascii="Georgia" w:hAnsi="Georgia"/>
          <w:sz w:val="24"/>
          <w:szCs w:val="24"/>
        </w:rPr>
      </w:pPr>
    </w:p>
    <w:p w:rsidR="00420112" w:rsidRPr="003D6B16" w:rsidRDefault="00420112" w:rsidP="003D6B16">
      <w:pPr>
        <w:pBdr>
          <w:bottom w:val="single" w:sz="4" w:space="1" w:color="auto"/>
        </w:pBd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Le tourisme fluvial </w:t>
      </w:r>
      <w:r w:rsidR="00A43540" w:rsidRPr="003D6B16">
        <w:rPr>
          <w:rFonts w:ascii="Georgia" w:hAnsi="Georgia" w:cs="Arial"/>
          <w:b/>
          <w:color w:val="2F5496" w:themeColor="accent5" w:themeShade="BF"/>
          <w:sz w:val="24"/>
          <w:szCs w:val="24"/>
        </w:rPr>
        <w:t>dans le canton de Vauréal :</w:t>
      </w:r>
    </w:p>
    <w:p w:rsidR="00420112" w:rsidRPr="003D6B16" w:rsidRDefault="00420112" w:rsidP="003D6B16">
      <w:pPr>
        <w:spacing w:line="360" w:lineRule="auto"/>
        <w:jc w:val="both"/>
        <w:rPr>
          <w:rFonts w:ascii="Georgia" w:hAnsi="Georgia"/>
          <w:sz w:val="24"/>
          <w:szCs w:val="24"/>
        </w:rPr>
      </w:pPr>
    </w:p>
    <w:p w:rsidR="00420112" w:rsidRPr="003D6B16" w:rsidRDefault="00420112" w:rsidP="003D6B16">
      <w:pPr>
        <w:spacing w:line="360" w:lineRule="auto"/>
        <w:jc w:val="both"/>
        <w:rPr>
          <w:rFonts w:ascii="Georgia" w:hAnsi="Georgia"/>
          <w:sz w:val="24"/>
          <w:szCs w:val="24"/>
        </w:rPr>
      </w:pPr>
      <w:r w:rsidRPr="003D6B16">
        <w:rPr>
          <w:rFonts w:ascii="Georgia" w:hAnsi="Georgia"/>
          <w:sz w:val="24"/>
          <w:szCs w:val="24"/>
        </w:rPr>
        <w:t>Le tourisme fluvial est un vecteur de développement essentiel pour l'Axe Seine. Deuxième fleuve français après la vallée Rhône-Saône, doté de trois terminaux de croisières maritimes et plus de 30 haltes et ports fluviaux, la Seine est un axe de découverte idéal des richesses patrimoniales, culturelles ou paysagères de l'Ile-de-France et la Normandie.</w:t>
      </w:r>
    </w:p>
    <w:p w:rsidR="00CD578E" w:rsidRPr="003D6B16" w:rsidRDefault="00CD578E" w:rsidP="003D6B16">
      <w:pPr>
        <w:spacing w:line="360" w:lineRule="auto"/>
        <w:jc w:val="both"/>
        <w:rPr>
          <w:rFonts w:ascii="Georgia" w:hAnsi="Georgia"/>
          <w:sz w:val="24"/>
          <w:szCs w:val="24"/>
        </w:rPr>
      </w:pPr>
    </w:p>
    <w:p w:rsidR="00A47E95" w:rsidRPr="003D6B16" w:rsidRDefault="00ED68A6" w:rsidP="003D6B16">
      <w:pPr>
        <w:spacing w:line="360" w:lineRule="auto"/>
        <w:jc w:val="both"/>
        <w:rPr>
          <w:rFonts w:ascii="Georgia" w:hAnsi="Georgia"/>
          <w:sz w:val="24"/>
          <w:szCs w:val="24"/>
        </w:rPr>
      </w:pPr>
      <w:r w:rsidRPr="003D6B16">
        <w:rPr>
          <w:rFonts w:ascii="Georgia" w:hAnsi="Georgia"/>
          <w:sz w:val="24"/>
          <w:szCs w:val="24"/>
        </w:rPr>
        <w:t>Vis-à-vis de l</w:t>
      </w:r>
      <w:r w:rsidR="00A47E95" w:rsidRPr="003D6B16">
        <w:rPr>
          <w:rFonts w:ascii="Georgia" w:hAnsi="Georgia"/>
          <w:sz w:val="24"/>
          <w:szCs w:val="24"/>
        </w:rPr>
        <w:t>’Axe Seine</w:t>
      </w:r>
      <w:r w:rsidRPr="003D6B16">
        <w:rPr>
          <w:rFonts w:ascii="Georgia" w:hAnsi="Georgia"/>
          <w:sz w:val="24"/>
          <w:szCs w:val="24"/>
        </w:rPr>
        <w:t>, l’ambition du Conseil départemental est simple : ce</w:t>
      </w:r>
      <w:r w:rsidR="00A47E95" w:rsidRPr="003D6B16">
        <w:rPr>
          <w:rFonts w:ascii="Georgia" w:hAnsi="Georgia"/>
          <w:sz w:val="24"/>
          <w:szCs w:val="24"/>
        </w:rPr>
        <w:t xml:space="preserve"> doit être non seulement un fil d’échange et de communication mais aussi un fil de vie. Six départements, six millions d’habitants, 350 km de voies navigables : c’est cela l’Axe Seine ; c’est une force collective que nous devons faire grandir, tel que nous le faisons depuis 2016, depuis la création de l’ADAS.</w:t>
      </w:r>
    </w:p>
    <w:p w:rsidR="00A47E95" w:rsidRPr="003D6B16" w:rsidRDefault="00A47E95" w:rsidP="003D6B16">
      <w:pPr>
        <w:spacing w:line="360" w:lineRule="auto"/>
        <w:jc w:val="both"/>
        <w:rPr>
          <w:rFonts w:ascii="Georgia" w:hAnsi="Georgia"/>
          <w:sz w:val="24"/>
          <w:szCs w:val="24"/>
        </w:rPr>
      </w:pPr>
    </w:p>
    <w:p w:rsidR="00A47E95" w:rsidRPr="003D6B16" w:rsidRDefault="00A47E95" w:rsidP="003D6B16">
      <w:pPr>
        <w:spacing w:line="360" w:lineRule="auto"/>
        <w:jc w:val="both"/>
        <w:rPr>
          <w:rFonts w:ascii="Georgia" w:hAnsi="Georgia"/>
          <w:sz w:val="24"/>
          <w:szCs w:val="24"/>
        </w:rPr>
      </w:pPr>
      <w:r w:rsidRPr="003D6B16">
        <w:rPr>
          <w:rFonts w:ascii="Georgia" w:hAnsi="Georgia"/>
          <w:sz w:val="24"/>
          <w:szCs w:val="24"/>
        </w:rPr>
        <w:t>Voilà maintenant 4 ans que nous menons de nombreuses actions pour contribuer au développement de l'Axe Seine, des portes de Paris jusqu'au Havre ; 4 ans que nous engageons des actions pour valoriser les richesses d’un fleuve qui nous unit et qui tisse des liens indéfectibles entre nos territoires.</w:t>
      </w:r>
    </w:p>
    <w:p w:rsidR="00930700" w:rsidRPr="003D6B16" w:rsidRDefault="00930700" w:rsidP="003D6B16">
      <w:pPr>
        <w:spacing w:line="360" w:lineRule="auto"/>
        <w:jc w:val="both"/>
        <w:rPr>
          <w:rFonts w:ascii="Georgia" w:hAnsi="Georgia"/>
          <w:sz w:val="24"/>
          <w:szCs w:val="24"/>
        </w:rPr>
      </w:pPr>
    </w:p>
    <w:p w:rsidR="00930700" w:rsidRPr="003D6B16" w:rsidRDefault="00930700" w:rsidP="003D6B16">
      <w:pPr>
        <w:pBdr>
          <w:bottom w:val="single" w:sz="4" w:space="1" w:color="auto"/>
        </w:pBd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Inauguration de la halte fluviale de La Roche-Guyon en septembre 2018</w:t>
      </w:r>
      <w:r w:rsidR="001B2DED" w:rsidRPr="003D6B16">
        <w:rPr>
          <w:rFonts w:ascii="Georgia" w:hAnsi="Georgia" w:cs="Arial"/>
          <w:b/>
          <w:color w:val="2F5496" w:themeColor="accent5" w:themeShade="BF"/>
          <w:sz w:val="24"/>
          <w:szCs w:val="24"/>
        </w:rPr>
        <w:t> :</w:t>
      </w:r>
    </w:p>
    <w:p w:rsidR="00977533" w:rsidRPr="003D6B16" w:rsidRDefault="00977533" w:rsidP="003D6B16">
      <w:pPr>
        <w:spacing w:line="360" w:lineRule="auto"/>
        <w:jc w:val="both"/>
        <w:rPr>
          <w:rFonts w:ascii="Georgia" w:hAnsi="Georgia"/>
          <w:sz w:val="24"/>
          <w:szCs w:val="24"/>
        </w:rPr>
      </w:pPr>
    </w:p>
    <w:p w:rsidR="00977533" w:rsidRPr="003D6B16" w:rsidRDefault="00977533" w:rsidP="003D6B16">
      <w:pPr>
        <w:spacing w:line="360" w:lineRule="auto"/>
        <w:jc w:val="both"/>
        <w:rPr>
          <w:rFonts w:ascii="Georgia" w:hAnsi="Georgia"/>
          <w:sz w:val="24"/>
          <w:szCs w:val="24"/>
        </w:rPr>
      </w:pPr>
      <w:r w:rsidRPr="003D6B16">
        <w:rPr>
          <w:rFonts w:ascii="Georgia" w:hAnsi="Georgia"/>
          <w:sz w:val="24"/>
          <w:szCs w:val="24"/>
        </w:rPr>
        <w:t xml:space="preserve">La halte de la Roche Guyon constitue la première du Val d’Oise permettant l’accueil de bateaux de croisière sur la Seine, et offrant toute l’infrastructure nécessaire aux croisiéristes (comme l’eau ou l’électricité).  </w:t>
      </w:r>
    </w:p>
    <w:p w:rsidR="00977533" w:rsidRPr="003D6B16" w:rsidRDefault="00977533" w:rsidP="003D6B16">
      <w:pPr>
        <w:spacing w:line="360" w:lineRule="auto"/>
        <w:jc w:val="both"/>
        <w:rPr>
          <w:rFonts w:ascii="Georgia" w:hAnsi="Georgia"/>
          <w:sz w:val="24"/>
          <w:szCs w:val="24"/>
        </w:rPr>
      </w:pPr>
    </w:p>
    <w:p w:rsidR="00977533" w:rsidRPr="003D6B16" w:rsidRDefault="00977533" w:rsidP="003D6B16">
      <w:pPr>
        <w:spacing w:line="360" w:lineRule="auto"/>
        <w:jc w:val="both"/>
        <w:rPr>
          <w:rFonts w:ascii="Georgia" w:hAnsi="Georgia"/>
          <w:sz w:val="24"/>
          <w:szCs w:val="24"/>
        </w:rPr>
      </w:pPr>
      <w:r w:rsidRPr="003D6B16">
        <w:rPr>
          <w:rFonts w:ascii="Georgia" w:hAnsi="Georgia"/>
          <w:sz w:val="24"/>
          <w:szCs w:val="24"/>
        </w:rPr>
        <w:t>Ce projet a été lauréat en 2015 de l’appel à projets touristiques innovants du Conseil départemental et a ainsi obtenu un soutien financier de près de 34.000 euros (soit un soutien à hauteur de 5,5% par le Département).</w:t>
      </w:r>
    </w:p>
    <w:p w:rsidR="00B80883" w:rsidRDefault="00B80883" w:rsidP="003D6B16">
      <w:pPr>
        <w:spacing w:line="360" w:lineRule="auto"/>
        <w:jc w:val="both"/>
        <w:rPr>
          <w:rFonts w:ascii="Georgia" w:hAnsi="Georgia"/>
          <w:sz w:val="24"/>
          <w:szCs w:val="24"/>
        </w:rPr>
      </w:pPr>
    </w:p>
    <w:p w:rsidR="00B80883" w:rsidRDefault="00B80883" w:rsidP="003D6B16">
      <w:pPr>
        <w:spacing w:line="360" w:lineRule="auto"/>
        <w:jc w:val="both"/>
        <w:rPr>
          <w:rFonts w:ascii="Georgia" w:hAnsi="Georgia"/>
          <w:sz w:val="24"/>
          <w:szCs w:val="24"/>
        </w:rPr>
      </w:pPr>
    </w:p>
    <w:p w:rsidR="00A47E95" w:rsidRPr="003D6B16" w:rsidRDefault="00422820" w:rsidP="003D6B16">
      <w:pPr>
        <w:spacing w:line="360" w:lineRule="auto"/>
        <w:jc w:val="both"/>
        <w:rPr>
          <w:rFonts w:ascii="Georgia" w:hAnsi="Georgia"/>
          <w:sz w:val="24"/>
          <w:szCs w:val="24"/>
        </w:rPr>
      </w:pPr>
      <w:r w:rsidRPr="003D6B16">
        <w:rPr>
          <w:rFonts w:ascii="Georgia" w:hAnsi="Georgia"/>
          <w:noProof/>
          <w:sz w:val="24"/>
          <w:szCs w:val="24"/>
          <w:lang w:eastAsia="fr-FR"/>
        </w:rPr>
        <mc:AlternateContent>
          <mc:Choice Requires="wps">
            <w:drawing>
              <wp:anchor distT="0" distB="0" distL="114300" distR="114300" simplePos="0" relativeHeight="251677696" behindDoc="0" locked="0" layoutInCell="1" allowOverlap="1" wp14:anchorId="22BAC4A5" wp14:editId="7216B618">
                <wp:simplePos x="0" y="0"/>
                <wp:positionH relativeFrom="margin">
                  <wp:align>left</wp:align>
                </wp:positionH>
                <wp:positionV relativeFrom="paragraph">
                  <wp:posOffset>224924</wp:posOffset>
                </wp:positionV>
                <wp:extent cx="6785476" cy="528743"/>
                <wp:effectExtent l="0" t="0" r="0" b="5080"/>
                <wp:wrapNone/>
                <wp:docPr id="14" name="Rectangle : Coins arrondis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C1CAF08-13B9-48BA-A271-8CE5B568A664}"/>
                    </a:ext>
                  </a:extLst>
                </wp:docPr>
                <wp:cNvGraphicFramePr/>
                <a:graphic xmlns:a="http://schemas.openxmlformats.org/drawingml/2006/main">
                  <a:graphicData uri="http://schemas.microsoft.com/office/word/2010/wordprocessingShape">
                    <wps:wsp>
                      <wps:cNvSpPr/>
                      <wps:spPr>
                        <a:xfrm>
                          <a:off x="0" y="0"/>
                          <a:ext cx="6785476" cy="528743"/>
                        </a:xfrm>
                        <a:prstGeom prst="roundRect">
                          <a:avLst/>
                        </a:prstGeom>
                        <a:solidFill>
                          <a:srgbClr val="4C9CA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7A62" w:rsidRDefault="00857A62" w:rsidP="00422820">
                            <w:pPr>
                              <w:pStyle w:val="NormalWeb"/>
                              <w:spacing w:before="0" w:beforeAutospacing="0" w:after="0" w:afterAutospacing="0"/>
                              <w:jc w:val="center"/>
                            </w:pPr>
                            <w:r>
                              <w:rPr>
                                <w:rFonts w:asciiTheme="majorHAnsi" w:hAnsi="Calibri Light" w:cstheme="minorBidi"/>
                                <w:b/>
                                <w:bCs/>
                                <w:color w:val="FFFFFF" w:themeColor="light1"/>
                                <w:kern w:val="24"/>
                                <w:sz w:val="36"/>
                                <w:szCs w:val="36"/>
                              </w:rPr>
                              <w:t>PLAN D’URGENCE DE LA REGION DANS LE CANTON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2BAC4A5" id="_x0000_s1040" style="position:absolute;left:0;text-align:left;margin-left:0;margin-top:17.7pt;width:534.3pt;height:41.6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" fillcolor="#4c9cac" stroked="f" strokeweight="1pt">
                <v:stroke joinstyle="miter"/>
                <v:textbox>
                  <w:txbxContent>
                    <w:p w:rsidR="00857A62" w:rsidRDefault="00857A62" w:rsidP="00422820">
                      <w:pPr>
                        <w:pStyle w:val="NormalWeb"/>
                        <w:spacing w:before="0" w:beforeAutospacing="0" w:after="0" w:afterAutospacing="0"/>
                        <w:jc w:val="center"/>
                      </w:pPr>
                      <w:r>
                        <w:rPr>
                          <w:rFonts w:asciiTheme="majorHAnsi" w:hAnsi="Calibri Light" w:cstheme="minorBidi"/>
                          <w:b/>
                          <w:bCs/>
                          <w:color w:val="FFFFFF" w:themeColor="light1"/>
                          <w:kern w:val="24"/>
                          <w:sz w:val="36"/>
                          <w:szCs w:val="36"/>
                        </w:rPr>
                        <w:t>PLAN D’URGENCE DE LA REGION DANS LE CANTON</w:t>
                      </w:r>
                    </w:p>
                  </w:txbxContent>
                </v:textbox>
                <w10:wrap anchorx="margin"/>
              </v:roundrect>
            </w:pict>
          </mc:Fallback>
        </mc:AlternateContent>
      </w:r>
    </w:p>
    <w:p w:rsidR="00422820" w:rsidRPr="003D6B16" w:rsidRDefault="00422820" w:rsidP="003D6B16">
      <w:pPr>
        <w:spacing w:line="360" w:lineRule="auto"/>
        <w:jc w:val="both"/>
        <w:rPr>
          <w:rFonts w:ascii="Georgia" w:hAnsi="Georgia"/>
          <w:sz w:val="24"/>
          <w:szCs w:val="24"/>
        </w:rPr>
      </w:pPr>
    </w:p>
    <w:p w:rsidR="00422820" w:rsidRPr="003D6B16" w:rsidRDefault="00422820" w:rsidP="003D6B16">
      <w:pPr>
        <w:spacing w:line="360" w:lineRule="auto"/>
        <w:jc w:val="both"/>
        <w:rPr>
          <w:rFonts w:ascii="Georgia" w:hAnsi="Georgia"/>
          <w:sz w:val="24"/>
          <w:szCs w:val="24"/>
        </w:rPr>
      </w:pPr>
    </w:p>
    <w:p w:rsidR="001B3803" w:rsidRPr="003D6B16" w:rsidRDefault="001B3803" w:rsidP="003D6B16">
      <w:pPr>
        <w:spacing w:line="360" w:lineRule="auto"/>
        <w:jc w:val="both"/>
        <w:rPr>
          <w:rFonts w:ascii="Georgia" w:hAnsi="Georgia"/>
          <w:b/>
          <w:sz w:val="24"/>
          <w:szCs w:val="24"/>
        </w:rPr>
      </w:pPr>
    </w:p>
    <w:p w:rsidR="001B3803" w:rsidRPr="003D6B16" w:rsidRDefault="001B3803" w:rsidP="003D6B16">
      <w:pPr>
        <w:spacing w:line="360" w:lineRule="auto"/>
        <w:jc w:val="both"/>
        <w:rPr>
          <w:rFonts w:ascii="Georgia" w:hAnsi="Georgia"/>
          <w:sz w:val="24"/>
          <w:szCs w:val="24"/>
        </w:rPr>
      </w:pPr>
      <w:r w:rsidRPr="003D6B16">
        <w:rPr>
          <w:rFonts w:ascii="Georgia" w:hAnsi="Georgia"/>
          <w:sz w:val="24"/>
          <w:szCs w:val="24"/>
        </w:rPr>
        <w:t>À la suite de l’abandon du projet EuropaCity, la Région a mis en place, dans le Val-d’Oise, un plan d’urgence dans les secteurs du transport, de l’aménagement et de l’environnement, de la culture, de la Politique de la ville ou encore de l’emploi. Parmi ses propositions qui concernent le canton de Vauréal :</w:t>
      </w:r>
    </w:p>
    <w:p w:rsidR="001B3803" w:rsidRPr="003D6B16" w:rsidRDefault="001B3803" w:rsidP="003D6B16">
      <w:pPr>
        <w:spacing w:line="360" w:lineRule="auto"/>
        <w:jc w:val="both"/>
        <w:rPr>
          <w:rFonts w:ascii="Georgia" w:hAnsi="Georgia"/>
          <w:sz w:val="24"/>
          <w:szCs w:val="24"/>
        </w:rPr>
      </w:pPr>
    </w:p>
    <w:p w:rsidR="001B3803" w:rsidRPr="003D6B16" w:rsidRDefault="001B3803" w:rsidP="003D6B16">
      <w:pP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 Plan transports » :</w:t>
      </w:r>
    </w:p>
    <w:p w:rsidR="001B3803" w:rsidRPr="003D6B16" w:rsidRDefault="001B3803" w:rsidP="003D6B16">
      <w:pPr>
        <w:spacing w:line="360" w:lineRule="auto"/>
        <w:jc w:val="both"/>
        <w:rPr>
          <w:rFonts w:ascii="Georgia" w:hAnsi="Georgia"/>
          <w:sz w:val="24"/>
          <w:szCs w:val="24"/>
        </w:rPr>
      </w:pPr>
    </w:p>
    <w:p w:rsidR="001B3803" w:rsidRPr="003D6B16" w:rsidRDefault="001B3803" w:rsidP="003D6B16">
      <w:pPr>
        <w:spacing w:line="360" w:lineRule="auto"/>
        <w:jc w:val="both"/>
        <w:rPr>
          <w:rFonts w:ascii="Georgia" w:hAnsi="Georgia"/>
          <w:sz w:val="24"/>
          <w:szCs w:val="24"/>
        </w:rPr>
      </w:pPr>
      <w:r w:rsidRPr="003D6B16">
        <w:rPr>
          <w:rFonts w:ascii="Georgia" w:hAnsi="Georgia"/>
          <w:sz w:val="24"/>
          <w:szCs w:val="24"/>
        </w:rPr>
        <w:t>La Région Île-de-France s’engage sur 2 mesures fortes : le lancement d’un grand plan de transports à la demande avec un premier déploiement dès 2020 dans le Vexin et le développement d’expérimentations de covoiturage citoyen en milieu rural pour les trajets du quotidien.</w:t>
      </w:r>
    </w:p>
    <w:p w:rsidR="001B3803" w:rsidRPr="003D6B16" w:rsidRDefault="001B3803" w:rsidP="003D6B16">
      <w:pPr>
        <w:spacing w:line="360" w:lineRule="auto"/>
        <w:jc w:val="both"/>
        <w:rPr>
          <w:rFonts w:ascii="Georgia" w:hAnsi="Georgia"/>
          <w:sz w:val="24"/>
          <w:szCs w:val="24"/>
        </w:rPr>
      </w:pPr>
    </w:p>
    <w:p w:rsidR="001B3803" w:rsidRPr="003D6B16" w:rsidRDefault="001B3803" w:rsidP="003D6B16">
      <w:pP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 Plan friches » :</w:t>
      </w:r>
    </w:p>
    <w:p w:rsidR="001B3803" w:rsidRPr="003D6B16" w:rsidRDefault="001B3803" w:rsidP="003D6B16">
      <w:pPr>
        <w:spacing w:line="360" w:lineRule="auto"/>
        <w:jc w:val="both"/>
        <w:rPr>
          <w:rFonts w:ascii="Georgia" w:hAnsi="Georgia"/>
          <w:sz w:val="24"/>
          <w:szCs w:val="24"/>
        </w:rPr>
      </w:pPr>
    </w:p>
    <w:p w:rsidR="001B3803" w:rsidRPr="003D6B16" w:rsidRDefault="001B3803" w:rsidP="003D6B16">
      <w:pPr>
        <w:spacing w:line="360" w:lineRule="auto"/>
        <w:jc w:val="both"/>
        <w:rPr>
          <w:rFonts w:ascii="Georgia" w:hAnsi="Georgia"/>
          <w:sz w:val="24"/>
          <w:szCs w:val="24"/>
        </w:rPr>
      </w:pPr>
      <w:r w:rsidRPr="003D6B16">
        <w:rPr>
          <w:rFonts w:ascii="Georgia" w:hAnsi="Georgia"/>
          <w:sz w:val="24"/>
          <w:szCs w:val="24"/>
        </w:rPr>
        <w:t>La Région Île-de-France prévoit de décliner son « Plan friches » dans le Val-d’Oise en identifiant des territoires d’industrialisation crédibles, à reconquérir en concertation avec les citoyens. Elle aidera par exemple à la réimplantation d’une ou plusieurs exploitations horticoles dans le Val-d’Oise sur des terrains actuellement pollués afin de réconcilier environnement et emploi local.</w:t>
      </w:r>
    </w:p>
    <w:p w:rsidR="001B3803" w:rsidRPr="003D6B16" w:rsidRDefault="001B3803" w:rsidP="003D6B16">
      <w:pPr>
        <w:spacing w:line="360" w:lineRule="auto"/>
        <w:jc w:val="both"/>
        <w:rPr>
          <w:rFonts w:ascii="Georgia" w:hAnsi="Georgia"/>
          <w:sz w:val="24"/>
          <w:szCs w:val="24"/>
        </w:rPr>
      </w:pPr>
    </w:p>
    <w:p w:rsidR="001B3803" w:rsidRPr="003D6B16" w:rsidRDefault="001B3803" w:rsidP="003D6B16">
      <w:pP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Plan solaire :</w:t>
      </w:r>
    </w:p>
    <w:p w:rsidR="001B3803" w:rsidRPr="003D6B16" w:rsidRDefault="001B3803" w:rsidP="003D6B16">
      <w:pPr>
        <w:spacing w:line="360" w:lineRule="auto"/>
        <w:jc w:val="both"/>
        <w:rPr>
          <w:rFonts w:ascii="Georgia" w:hAnsi="Georgia"/>
          <w:b/>
          <w:sz w:val="24"/>
          <w:szCs w:val="24"/>
        </w:rPr>
      </w:pPr>
    </w:p>
    <w:p w:rsidR="001B3803" w:rsidRPr="003D6B16" w:rsidRDefault="001B3803" w:rsidP="003D6B16">
      <w:pPr>
        <w:spacing w:line="360" w:lineRule="auto"/>
        <w:jc w:val="both"/>
        <w:rPr>
          <w:rFonts w:ascii="Georgia" w:hAnsi="Georgia"/>
          <w:sz w:val="24"/>
          <w:szCs w:val="24"/>
        </w:rPr>
      </w:pPr>
      <w:r w:rsidRPr="003D6B16">
        <w:rPr>
          <w:rFonts w:ascii="Georgia" w:hAnsi="Georgia"/>
          <w:sz w:val="24"/>
          <w:szCs w:val="24"/>
        </w:rPr>
        <w:t>Dans le cadre du Plan solaire régional, la Région Île-de-France prévoit d’équiper les bords d’autoroutes et de routes de panneaux solaires. Ces derniers produiront une énergie propre et locale et seront l’occasion de sécuriser la zone tout en mettant aux dépôts sauvages.</w:t>
      </w:r>
    </w:p>
    <w:p w:rsidR="001B3803" w:rsidRPr="003D6B16" w:rsidRDefault="001B3803" w:rsidP="003D6B16">
      <w:pPr>
        <w:spacing w:line="360" w:lineRule="auto"/>
        <w:jc w:val="both"/>
        <w:rPr>
          <w:rFonts w:ascii="Georgia" w:hAnsi="Georgia"/>
          <w:b/>
          <w:sz w:val="24"/>
          <w:szCs w:val="24"/>
        </w:rPr>
      </w:pPr>
    </w:p>
    <w:p w:rsidR="001B3803" w:rsidRPr="003D6B16" w:rsidRDefault="001B3803" w:rsidP="003D6B16">
      <w:pPr>
        <w:spacing w:line="360" w:lineRule="auto"/>
        <w:jc w:val="both"/>
        <w:rPr>
          <w:rFonts w:ascii="Georgia" w:hAnsi="Georgia" w:cs="Arial"/>
          <w:b/>
          <w:color w:val="2F5496" w:themeColor="accent5" w:themeShade="BF"/>
          <w:sz w:val="24"/>
          <w:szCs w:val="24"/>
        </w:rPr>
      </w:pPr>
      <w:r w:rsidRPr="003D6B16">
        <w:rPr>
          <w:rFonts w:ascii="Georgia" w:hAnsi="Georgia" w:cs="Arial"/>
          <w:b/>
          <w:color w:val="2F5496" w:themeColor="accent5" w:themeShade="BF"/>
          <w:sz w:val="24"/>
          <w:szCs w:val="24"/>
        </w:rPr>
        <w:t>Lancement des premières opérations réalisées par la SEM patrimoniale régionale en Val-d’Oise :</w:t>
      </w:r>
    </w:p>
    <w:p w:rsidR="001B3803" w:rsidRPr="003D6B16" w:rsidRDefault="001B3803" w:rsidP="003D6B16">
      <w:pPr>
        <w:spacing w:line="360" w:lineRule="auto"/>
        <w:jc w:val="both"/>
        <w:rPr>
          <w:rFonts w:ascii="Georgia" w:hAnsi="Georgia"/>
          <w:sz w:val="24"/>
          <w:szCs w:val="24"/>
        </w:rPr>
      </w:pPr>
    </w:p>
    <w:p w:rsidR="006577DA" w:rsidRDefault="001B3803" w:rsidP="003D6B16">
      <w:pPr>
        <w:spacing w:line="360" w:lineRule="auto"/>
        <w:jc w:val="both"/>
        <w:rPr>
          <w:rFonts w:ascii="Georgia" w:hAnsi="Georgia"/>
          <w:sz w:val="24"/>
          <w:szCs w:val="24"/>
        </w:rPr>
      </w:pPr>
      <w:r w:rsidRPr="003D6B16">
        <w:rPr>
          <w:rFonts w:ascii="Georgia" w:hAnsi="Georgia"/>
          <w:sz w:val="24"/>
          <w:szCs w:val="24"/>
        </w:rPr>
        <w:t>Dans le cadre des opérations menées par la SEM patrimoine régionale, opérationnelle au mois de mars 2021, 10 millions d’euros seront consacrés au Val-d’Oise pour la création de maisons médicales, l’aménagement de petites gar</w:t>
      </w:r>
      <w:r w:rsidR="002E1E02">
        <w:rPr>
          <w:rFonts w:ascii="Georgia" w:hAnsi="Georgia"/>
          <w:sz w:val="24"/>
          <w:szCs w:val="24"/>
        </w:rPr>
        <w:t>es, d’espaces de coworking, etc.</w:t>
      </w:r>
    </w:p>
    <w:sectPr w:rsidR="006577DA" w:rsidSect="0068674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A62" w:rsidRDefault="00857A62" w:rsidP="00836497">
      <w:pPr>
        <w:spacing w:line="240" w:lineRule="auto"/>
      </w:pPr>
      <w:r>
        <w:separator/>
      </w:r>
    </w:p>
  </w:endnote>
  <w:endnote w:type="continuationSeparator" w:id="0">
    <w:p w:rsidR="00857A62" w:rsidRDefault="00857A62" w:rsidP="008364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5">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A62" w:rsidRDefault="00857A62" w:rsidP="00836497">
      <w:pPr>
        <w:spacing w:line="240" w:lineRule="auto"/>
      </w:pPr>
      <w:r>
        <w:separator/>
      </w:r>
    </w:p>
  </w:footnote>
  <w:footnote w:type="continuationSeparator" w:id="0">
    <w:p w:rsidR="00857A62" w:rsidRDefault="00857A62" w:rsidP="008364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3E0"/>
    <w:multiLevelType w:val="hybridMultilevel"/>
    <w:tmpl w:val="0324F1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8700E4"/>
    <w:multiLevelType w:val="hybridMultilevel"/>
    <w:tmpl w:val="C988ED6A"/>
    <w:lvl w:ilvl="0" w:tplc="80B63644">
      <w:start w:val="1"/>
      <w:numFmt w:val="bullet"/>
      <w:lvlText w:val=""/>
      <w:lvlJc w:val="left"/>
      <w:pPr>
        <w:ind w:left="720" w:hanging="360"/>
      </w:pPr>
      <w:rPr>
        <w:rFonts w:ascii="Symbol" w:hAnsi="Symbol" w:hint="default"/>
      </w:rPr>
    </w:lvl>
    <w:lvl w:ilvl="1" w:tplc="80B6364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EC5536"/>
    <w:multiLevelType w:val="hybridMultilevel"/>
    <w:tmpl w:val="8EFCDAE4"/>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7B"/>
    <w:rsid w:val="00014F79"/>
    <w:rsid w:val="00032F05"/>
    <w:rsid w:val="0006032A"/>
    <w:rsid w:val="0006275B"/>
    <w:rsid w:val="000633E8"/>
    <w:rsid w:val="00065DA6"/>
    <w:rsid w:val="00074212"/>
    <w:rsid w:val="000823B7"/>
    <w:rsid w:val="000840B6"/>
    <w:rsid w:val="00095192"/>
    <w:rsid w:val="0009665A"/>
    <w:rsid w:val="000A35B5"/>
    <w:rsid w:val="000A7920"/>
    <w:rsid w:val="000B694E"/>
    <w:rsid w:val="000C206E"/>
    <w:rsid w:val="000D10EA"/>
    <w:rsid w:val="000D31B2"/>
    <w:rsid w:val="000E0640"/>
    <w:rsid w:val="000F609A"/>
    <w:rsid w:val="000F6FA3"/>
    <w:rsid w:val="00104950"/>
    <w:rsid w:val="00107B40"/>
    <w:rsid w:val="00127D90"/>
    <w:rsid w:val="00137EBC"/>
    <w:rsid w:val="00150CA6"/>
    <w:rsid w:val="00151025"/>
    <w:rsid w:val="00154C51"/>
    <w:rsid w:val="001551F8"/>
    <w:rsid w:val="00163338"/>
    <w:rsid w:val="0017578F"/>
    <w:rsid w:val="0018456B"/>
    <w:rsid w:val="00184D35"/>
    <w:rsid w:val="0019057E"/>
    <w:rsid w:val="001A1178"/>
    <w:rsid w:val="001B239B"/>
    <w:rsid w:val="001B2DED"/>
    <w:rsid w:val="001B3803"/>
    <w:rsid w:val="001B3E14"/>
    <w:rsid w:val="001C1D9C"/>
    <w:rsid w:val="001C2A48"/>
    <w:rsid w:val="001C6582"/>
    <w:rsid w:val="001D4475"/>
    <w:rsid w:val="001D690D"/>
    <w:rsid w:val="001E143A"/>
    <w:rsid w:val="001F34C0"/>
    <w:rsid w:val="002033E5"/>
    <w:rsid w:val="00206768"/>
    <w:rsid w:val="002078CE"/>
    <w:rsid w:val="00211E0D"/>
    <w:rsid w:val="00220D5D"/>
    <w:rsid w:val="00231CB0"/>
    <w:rsid w:val="00252268"/>
    <w:rsid w:val="00253FE4"/>
    <w:rsid w:val="0027617E"/>
    <w:rsid w:val="002A41A0"/>
    <w:rsid w:val="002B6D07"/>
    <w:rsid w:val="002C5D9A"/>
    <w:rsid w:val="002C676B"/>
    <w:rsid w:val="002D0DDA"/>
    <w:rsid w:val="002D3115"/>
    <w:rsid w:val="002E1E02"/>
    <w:rsid w:val="002F7748"/>
    <w:rsid w:val="0030356F"/>
    <w:rsid w:val="00317065"/>
    <w:rsid w:val="00326517"/>
    <w:rsid w:val="00342488"/>
    <w:rsid w:val="00362237"/>
    <w:rsid w:val="00365E58"/>
    <w:rsid w:val="003934D3"/>
    <w:rsid w:val="003A21FE"/>
    <w:rsid w:val="003A67CC"/>
    <w:rsid w:val="003B1A0E"/>
    <w:rsid w:val="003C0479"/>
    <w:rsid w:val="003C6DF4"/>
    <w:rsid w:val="003D4AE2"/>
    <w:rsid w:val="003D6B16"/>
    <w:rsid w:val="003E422C"/>
    <w:rsid w:val="00400295"/>
    <w:rsid w:val="00406529"/>
    <w:rsid w:val="00420112"/>
    <w:rsid w:val="00422820"/>
    <w:rsid w:val="0043167F"/>
    <w:rsid w:val="00453BBA"/>
    <w:rsid w:val="004566BD"/>
    <w:rsid w:val="004672F6"/>
    <w:rsid w:val="00477C06"/>
    <w:rsid w:val="004964E7"/>
    <w:rsid w:val="004B6170"/>
    <w:rsid w:val="004B66B2"/>
    <w:rsid w:val="004C6250"/>
    <w:rsid w:val="004D0DDA"/>
    <w:rsid w:val="004F028C"/>
    <w:rsid w:val="0050033E"/>
    <w:rsid w:val="005151CB"/>
    <w:rsid w:val="00517CF6"/>
    <w:rsid w:val="0053470F"/>
    <w:rsid w:val="005540C0"/>
    <w:rsid w:val="00581A90"/>
    <w:rsid w:val="005A0B08"/>
    <w:rsid w:val="005A4B7C"/>
    <w:rsid w:val="005B05BF"/>
    <w:rsid w:val="005C0206"/>
    <w:rsid w:val="005C5EA4"/>
    <w:rsid w:val="005D0F5A"/>
    <w:rsid w:val="00602579"/>
    <w:rsid w:val="006110D6"/>
    <w:rsid w:val="006150F3"/>
    <w:rsid w:val="00650F96"/>
    <w:rsid w:val="006577DA"/>
    <w:rsid w:val="006620ED"/>
    <w:rsid w:val="0066613C"/>
    <w:rsid w:val="006829DB"/>
    <w:rsid w:val="0068674F"/>
    <w:rsid w:val="00696164"/>
    <w:rsid w:val="00697A20"/>
    <w:rsid w:val="006A0F88"/>
    <w:rsid w:val="006A2945"/>
    <w:rsid w:val="006B0D4E"/>
    <w:rsid w:val="006B6812"/>
    <w:rsid w:val="006C0C4E"/>
    <w:rsid w:val="006C7408"/>
    <w:rsid w:val="006D6849"/>
    <w:rsid w:val="006E363F"/>
    <w:rsid w:val="006E721F"/>
    <w:rsid w:val="006F6FFB"/>
    <w:rsid w:val="006F7585"/>
    <w:rsid w:val="007010B0"/>
    <w:rsid w:val="00714D1B"/>
    <w:rsid w:val="0072015E"/>
    <w:rsid w:val="00725AD5"/>
    <w:rsid w:val="00732295"/>
    <w:rsid w:val="007422AC"/>
    <w:rsid w:val="00742ADA"/>
    <w:rsid w:val="00743BAF"/>
    <w:rsid w:val="00744E2F"/>
    <w:rsid w:val="007723B5"/>
    <w:rsid w:val="00773B2E"/>
    <w:rsid w:val="00784A33"/>
    <w:rsid w:val="00790091"/>
    <w:rsid w:val="007B27BA"/>
    <w:rsid w:val="007B45D7"/>
    <w:rsid w:val="007B693B"/>
    <w:rsid w:val="007D18A9"/>
    <w:rsid w:val="007D735F"/>
    <w:rsid w:val="008135A2"/>
    <w:rsid w:val="00836497"/>
    <w:rsid w:val="0085797D"/>
    <w:rsid w:val="00857A62"/>
    <w:rsid w:val="0087380E"/>
    <w:rsid w:val="00874C1B"/>
    <w:rsid w:val="008767CB"/>
    <w:rsid w:val="0088032D"/>
    <w:rsid w:val="00885A46"/>
    <w:rsid w:val="00892724"/>
    <w:rsid w:val="0089377B"/>
    <w:rsid w:val="0089690C"/>
    <w:rsid w:val="008B0053"/>
    <w:rsid w:val="008B0D24"/>
    <w:rsid w:val="008B7562"/>
    <w:rsid w:val="008C0AAE"/>
    <w:rsid w:val="008E22DF"/>
    <w:rsid w:val="009010FF"/>
    <w:rsid w:val="0092588C"/>
    <w:rsid w:val="00930700"/>
    <w:rsid w:val="009315BF"/>
    <w:rsid w:val="00931DFF"/>
    <w:rsid w:val="00944352"/>
    <w:rsid w:val="00947E7D"/>
    <w:rsid w:val="0095045C"/>
    <w:rsid w:val="00955DB4"/>
    <w:rsid w:val="009637EB"/>
    <w:rsid w:val="00975598"/>
    <w:rsid w:val="009760AB"/>
    <w:rsid w:val="00977533"/>
    <w:rsid w:val="00982E41"/>
    <w:rsid w:val="009935AE"/>
    <w:rsid w:val="009A2169"/>
    <w:rsid w:val="009A2D38"/>
    <w:rsid w:val="009A6E05"/>
    <w:rsid w:val="009B6CEC"/>
    <w:rsid w:val="009D2C48"/>
    <w:rsid w:val="009E76CE"/>
    <w:rsid w:val="009F2AAC"/>
    <w:rsid w:val="00A0713F"/>
    <w:rsid w:val="00A21234"/>
    <w:rsid w:val="00A227B9"/>
    <w:rsid w:val="00A43540"/>
    <w:rsid w:val="00A46E1F"/>
    <w:rsid w:val="00A47E95"/>
    <w:rsid w:val="00A505EF"/>
    <w:rsid w:val="00A74A73"/>
    <w:rsid w:val="00A758F7"/>
    <w:rsid w:val="00A9414F"/>
    <w:rsid w:val="00A95856"/>
    <w:rsid w:val="00AA0A11"/>
    <w:rsid w:val="00AA2CFE"/>
    <w:rsid w:val="00AA597F"/>
    <w:rsid w:val="00AB047A"/>
    <w:rsid w:val="00AB3716"/>
    <w:rsid w:val="00AD5172"/>
    <w:rsid w:val="00B1699A"/>
    <w:rsid w:val="00B26005"/>
    <w:rsid w:val="00B27FD9"/>
    <w:rsid w:val="00B34EBC"/>
    <w:rsid w:val="00B36AF1"/>
    <w:rsid w:val="00B4463D"/>
    <w:rsid w:val="00B52268"/>
    <w:rsid w:val="00B67872"/>
    <w:rsid w:val="00B80883"/>
    <w:rsid w:val="00B83303"/>
    <w:rsid w:val="00B84776"/>
    <w:rsid w:val="00B847F3"/>
    <w:rsid w:val="00B93E9A"/>
    <w:rsid w:val="00B94AE2"/>
    <w:rsid w:val="00BA2ABD"/>
    <w:rsid w:val="00BA484E"/>
    <w:rsid w:val="00BA6081"/>
    <w:rsid w:val="00BB06D8"/>
    <w:rsid w:val="00BC35B2"/>
    <w:rsid w:val="00BC483E"/>
    <w:rsid w:val="00BD4E56"/>
    <w:rsid w:val="00BD7A9F"/>
    <w:rsid w:val="00BE1829"/>
    <w:rsid w:val="00BF5461"/>
    <w:rsid w:val="00C063CF"/>
    <w:rsid w:val="00C15DC4"/>
    <w:rsid w:val="00C170D6"/>
    <w:rsid w:val="00C46AB6"/>
    <w:rsid w:val="00C56272"/>
    <w:rsid w:val="00C63B06"/>
    <w:rsid w:val="00C805E7"/>
    <w:rsid w:val="00C9322C"/>
    <w:rsid w:val="00CC0959"/>
    <w:rsid w:val="00CC538B"/>
    <w:rsid w:val="00CD578E"/>
    <w:rsid w:val="00CD722F"/>
    <w:rsid w:val="00CE6676"/>
    <w:rsid w:val="00CE7FC7"/>
    <w:rsid w:val="00CF061C"/>
    <w:rsid w:val="00CF321C"/>
    <w:rsid w:val="00CF3C7C"/>
    <w:rsid w:val="00CF6FD6"/>
    <w:rsid w:val="00D04AD0"/>
    <w:rsid w:val="00D11B9C"/>
    <w:rsid w:val="00D121DF"/>
    <w:rsid w:val="00D13E24"/>
    <w:rsid w:val="00D277EB"/>
    <w:rsid w:val="00D31BF1"/>
    <w:rsid w:val="00D339E0"/>
    <w:rsid w:val="00D4095D"/>
    <w:rsid w:val="00D57888"/>
    <w:rsid w:val="00D911EE"/>
    <w:rsid w:val="00DA2ADF"/>
    <w:rsid w:val="00DA7221"/>
    <w:rsid w:val="00DA78D0"/>
    <w:rsid w:val="00DB698C"/>
    <w:rsid w:val="00DC5228"/>
    <w:rsid w:val="00DC7A5A"/>
    <w:rsid w:val="00DD0D59"/>
    <w:rsid w:val="00DE213E"/>
    <w:rsid w:val="00DE2150"/>
    <w:rsid w:val="00DE7ED1"/>
    <w:rsid w:val="00DF7932"/>
    <w:rsid w:val="00E10BB6"/>
    <w:rsid w:val="00E1626E"/>
    <w:rsid w:val="00E319AE"/>
    <w:rsid w:val="00E32FF0"/>
    <w:rsid w:val="00E40EFF"/>
    <w:rsid w:val="00E459BD"/>
    <w:rsid w:val="00E56AC2"/>
    <w:rsid w:val="00E575F9"/>
    <w:rsid w:val="00E64AE2"/>
    <w:rsid w:val="00E842D9"/>
    <w:rsid w:val="00E84C87"/>
    <w:rsid w:val="00EA3601"/>
    <w:rsid w:val="00EA4C45"/>
    <w:rsid w:val="00EA74F6"/>
    <w:rsid w:val="00EB7824"/>
    <w:rsid w:val="00EC0970"/>
    <w:rsid w:val="00EC12DF"/>
    <w:rsid w:val="00ED68A6"/>
    <w:rsid w:val="00EE6F12"/>
    <w:rsid w:val="00EF0039"/>
    <w:rsid w:val="00EF1498"/>
    <w:rsid w:val="00EF1895"/>
    <w:rsid w:val="00F12A72"/>
    <w:rsid w:val="00F164D0"/>
    <w:rsid w:val="00F21554"/>
    <w:rsid w:val="00F30148"/>
    <w:rsid w:val="00F36B92"/>
    <w:rsid w:val="00F401C8"/>
    <w:rsid w:val="00F567D6"/>
    <w:rsid w:val="00F7399A"/>
    <w:rsid w:val="00F857F3"/>
    <w:rsid w:val="00F87739"/>
    <w:rsid w:val="00FA13A3"/>
    <w:rsid w:val="00FC0C85"/>
    <w:rsid w:val="00FD259B"/>
    <w:rsid w:val="00FD688C"/>
    <w:rsid w:val="00FD7FAA"/>
    <w:rsid w:val="00FE5063"/>
    <w:rsid w:val="00FF3DAF"/>
    <w:rsid w:val="00FF6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A804A-F5E7-4E34-8415-356C461B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B6CEC"/>
    <w:rPr>
      <w:color w:val="0563C1" w:themeColor="hyperlink"/>
      <w:u w:val="single"/>
    </w:rPr>
  </w:style>
  <w:style w:type="paragraph" w:styleId="NormalWeb">
    <w:name w:val="Normal (Web)"/>
    <w:basedOn w:val="Normal"/>
    <w:uiPriority w:val="99"/>
    <w:unhideWhenUsed/>
    <w:rsid w:val="00B1699A"/>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2D0DDA"/>
    <w:pPr>
      <w:ind w:left="720"/>
      <w:contextualSpacing/>
    </w:pPr>
  </w:style>
  <w:style w:type="paragraph" w:customStyle="1" w:styleId="Default">
    <w:name w:val="Default"/>
    <w:rsid w:val="00A21234"/>
    <w:pPr>
      <w:autoSpaceDE w:val="0"/>
      <w:autoSpaceDN w:val="0"/>
      <w:adjustRightInd w:val="0"/>
      <w:spacing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2C676B"/>
    <w:pPr>
      <w:spacing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2C67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2C676B"/>
    <w:rPr>
      <w:vertAlign w:val="superscript"/>
    </w:rPr>
  </w:style>
  <w:style w:type="table" w:styleId="Grilledutableau">
    <w:name w:val="Table Grid"/>
    <w:basedOn w:val="TableauNormal"/>
    <w:uiPriority w:val="39"/>
    <w:rsid w:val="00E84C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9854">
      <w:bodyDiv w:val="1"/>
      <w:marLeft w:val="0"/>
      <w:marRight w:val="0"/>
      <w:marTop w:val="0"/>
      <w:marBottom w:val="0"/>
      <w:divBdr>
        <w:top w:val="none" w:sz="0" w:space="0" w:color="auto"/>
        <w:left w:val="none" w:sz="0" w:space="0" w:color="auto"/>
        <w:bottom w:val="none" w:sz="0" w:space="0" w:color="auto"/>
        <w:right w:val="none" w:sz="0" w:space="0" w:color="auto"/>
      </w:divBdr>
    </w:div>
    <w:div w:id="38868994">
      <w:bodyDiv w:val="1"/>
      <w:marLeft w:val="0"/>
      <w:marRight w:val="0"/>
      <w:marTop w:val="0"/>
      <w:marBottom w:val="0"/>
      <w:divBdr>
        <w:top w:val="none" w:sz="0" w:space="0" w:color="auto"/>
        <w:left w:val="none" w:sz="0" w:space="0" w:color="auto"/>
        <w:bottom w:val="none" w:sz="0" w:space="0" w:color="auto"/>
        <w:right w:val="none" w:sz="0" w:space="0" w:color="auto"/>
      </w:divBdr>
    </w:div>
    <w:div w:id="40718626">
      <w:bodyDiv w:val="1"/>
      <w:marLeft w:val="0"/>
      <w:marRight w:val="0"/>
      <w:marTop w:val="0"/>
      <w:marBottom w:val="0"/>
      <w:divBdr>
        <w:top w:val="none" w:sz="0" w:space="0" w:color="auto"/>
        <w:left w:val="none" w:sz="0" w:space="0" w:color="auto"/>
        <w:bottom w:val="none" w:sz="0" w:space="0" w:color="auto"/>
        <w:right w:val="none" w:sz="0" w:space="0" w:color="auto"/>
      </w:divBdr>
    </w:div>
    <w:div w:id="55130870">
      <w:bodyDiv w:val="1"/>
      <w:marLeft w:val="0"/>
      <w:marRight w:val="0"/>
      <w:marTop w:val="0"/>
      <w:marBottom w:val="0"/>
      <w:divBdr>
        <w:top w:val="none" w:sz="0" w:space="0" w:color="auto"/>
        <w:left w:val="none" w:sz="0" w:space="0" w:color="auto"/>
        <w:bottom w:val="none" w:sz="0" w:space="0" w:color="auto"/>
        <w:right w:val="none" w:sz="0" w:space="0" w:color="auto"/>
      </w:divBdr>
    </w:div>
    <w:div w:id="146242867">
      <w:bodyDiv w:val="1"/>
      <w:marLeft w:val="0"/>
      <w:marRight w:val="0"/>
      <w:marTop w:val="0"/>
      <w:marBottom w:val="0"/>
      <w:divBdr>
        <w:top w:val="none" w:sz="0" w:space="0" w:color="auto"/>
        <w:left w:val="none" w:sz="0" w:space="0" w:color="auto"/>
        <w:bottom w:val="none" w:sz="0" w:space="0" w:color="auto"/>
        <w:right w:val="none" w:sz="0" w:space="0" w:color="auto"/>
      </w:divBdr>
    </w:div>
    <w:div w:id="151601598">
      <w:bodyDiv w:val="1"/>
      <w:marLeft w:val="0"/>
      <w:marRight w:val="0"/>
      <w:marTop w:val="0"/>
      <w:marBottom w:val="0"/>
      <w:divBdr>
        <w:top w:val="none" w:sz="0" w:space="0" w:color="auto"/>
        <w:left w:val="none" w:sz="0" w:space="0" w:color="auto"/>
        <w:bottom w:val="none" w:sz="0" w:space="0" w:color="auto"/>
        <w:right w:val="none" w:sz="0" w:space="0" w:color="auto"/>
      </w:divBdr>
    </w:div>
    <w:div w:id="164639274">
      <w:bodyDiv w:val="1"/>
      <w:marLeft w:val="0"/>
      <w:marRight w:val="0"/>
      <w:marTop w:val="0"/>
      <w:marBottom w:val="0"/>
      <w:divBdr>
        <w:top w:val="none" w:sz="0" w:space="0" w:color="auto"/>
        <w:left w:val="none" w:sz="0" w:space="0" w:color="auto"/>
        <w:bottom w:val="none" w:sz="0" w:space="0" w:color="auto"/>
        <w:right w:val="none" w:sz="0" w:space="0" w:color="auto"/>
      </w:divBdr>
    </w:div>
    <w:div w:id="183178855">
      <w:bodyDiv w:val="1"/>
      <w:marLeft w:val="0"/>
      <w:marRight w:val="0"/>
      <w:marTop w:val="0"/>
      <w:marBottom w:val="0"/>
      <w:divBdr>
        <w:top w:val="none" w:sz="0" w:space="0" w:color="auto"/>
        <w:left w:val="none" w:sz="0" w:space="0" w:color="auto"/>
        <w:bottom w:val="none" w:sz="0" w:space="0" w:color="auto"/>
        <w:right w:val="none" w:sz="0" w:space="0" w:color="auto"/>
      </w:divBdr>
    </w:div>
    <w:div w:id="192308944">
      <w:bodyDiv w:val="1"/>
      <w:marLeft w:val="0"/>
      <w:marRight w:val="0"/>
      <w:marTop w:val="0"/>
      <w:marBottom w:val="0"/>
      <w:divBdr>
        <w:top w:val="none" w:sz="0" w:space="0" w:color="auto"/>
        <w:left w:val="none" w:sz="0" w:space="0" w:color="auto"/>
        <w:bottom w:val="none" w:sz="0" w:space="0" w:color="auto"/>
        <w:right w:val="none" w:sz="0" w:space="0" w:color="auto"/>
      </w:divBdr>
    </w:div>
    <w:div w:id="199251231">
      <w:bodyDiv w:val="1"/>
      <w:marLeft w:val="0"/>
      <w:marRight w:val="0"/>
      <w:marTop w:val="0"/>
      <w:marBottom w:val="0"/>
      <w:divBdr>
        <w:top w:val="none" w:sz="0" w:space="0" w:color="auto"/>
        <w:left w:val="none" w:sz="0" w:space="0" w:color="auto"/>
        <w:bottom w:val="none" w:sz="0" w:space="0" w:color="auto"/>
        <w:right w:val="none" w:sz="0" w:space="0" w:color="auto"/>
      </w:divBdr>
    </w:div>
    <w:div w:id="227300612">
      <w:bodyDiv w:val="1"/>
      <w:marLeft w:val="0"/>
      <w:marRight w:val="0"/>
      <w:marTop w:val="0"/>
      <w:marBottom w:val="0"/>
      <w:divBdr>
        <w:top w:val="none" w:sz="0" w:space="0" w:color="auto"/>
        <w:left w:val="none" w:sz="0" w:space="0" w:color="auto"/>
        <w:bottom w:val="none" w:sz="0" w:space="0" w:color="auto"/>
        <w:right w:val="none" w:sz="0" w:space="0" w:color="auto"/>
      </w:divBdr>
    </w:div>
    <w:div w:id="245385278">
      <w:bodyDiv w:val="1"/>
      <w:marLeft w:val="0"/>
      <w:marRight w:val="0"/>
      <w:marTop w:val="0"/>
      <w:marBottom w:val="0"/>
      <w:divBdr>
        <w:top w:val="none" w:sz="0" w:space="0" w:color="auto"/>
        <w:left w:val="none" w:sz="0" w:space="0" w:color="auto"/>
        <w:bottom w:val="none" w:sz="0" w:space="0" w:color="auto"/>
        <w:right w:val="none" w:sz="0" w:space="0" w:color="auto"/>
      </w:divBdr>
    </w:div>
    <w:div w:id="249193415">
      <w:bodyDiv w:val="1"/>
      <w:marLeft w:val="0"/>
      <w:marRight w:val="0"/>
      <w:marTop w:val="0"/>
      <w:marBottom w:val="0"/>
      <w:divBdr>
        <w:top w:val="none" w:sz="0" w:space="0" w:color="auto"/>
        <w:left w:val="none" w:sz="0" w:space="0" w:color="auto"/>
        <w:bottom w:val="none" w:sz="0" w:space="0" w:color="auto"/>
        <w:right w:val="none" w:sz="0" w:space="0" w:color="auto"/>
      </w:divBdr>
    </w:div>
    <w:div w:id="258099655">
      <w:bodyDiv w:val="1"/>
      <w:marLeft w:val="0"/>
      <w:marRight w:val="0"/>
      <w:marTop w:val="0"/>
      <w:marBottom w:val="0"/>
      <w:divBdr>
        <w:top w:val="none" w:sz="0" w:space="0" w:color="auto"/>
        <w:left w:val="none" w:sz="0" w:space="0" w:color="auto"/>
        <w:bottom w:val="none" w:sz="0" w:space="0" w:color="auto"/>
        <w:right w:val="none" w:sz="0" w:space="0" w:color="auto"/>
      </w:divBdr>
    </w:div>
    <w:div w:id="324668589">
      <w:bodyDiv w:val="1"/>
      <w:marLeft w:val="0"/>
      <w:marRight w:val="0"/>
      <w:marTop w:val="0"/>
      <w:marBottom w:val="0"/>
      <w:divBdr>
        <w:top w:val="none" w:sz="0" w:space="0" w:color="auto"/>
        <w:left w:val="none" w:sz="0" w:space="0" w:color="auto"/>
        <w:bottom w:val="none" w:sz="0" w:space="0" w:color="auto"/>
        <w:right w:val="none" w:sz="0" w:space="0" w:color="auto"/>
      </w:divBdr>
    </w:div>
    <w:div w:id="377166163">
      <w:bodyDiv w:val="1"/>
      <w:marLeft w:val="0"/>
      <w:marRight w:val="0"/>
      <w:marTop w:val="0"/>
      <w:marBottom w:val="0"/>
      <w:divBdr>
        <w:top w:val="none" w:sz="0" w:space="0" w:color="auto"/>
        <w:left w:val="none" w:sz="0" w:space="0" w:color="auto"/>
        <w:bottom w:val="none" w:sz="0" w:space="0" w:color="auto"/>
        <w:right w:val="none" w:sz="0" w:space="0" w:color="auto"/>
      </w:divBdr>
    </w:div>
    <w:div w:id="393158554">
      <w:bodyDiv w:val="1"/>
      <w:marLeft w:val="0"/>
      <w:marRight w:val="0"/>
      <w:marTop w:val="0"/>
      <w:marBottom w:val="0"/>
      <w:divBdr>
        <w:top w:val="none" w:sz="0" w:space="0" w:color="auto"/>
        <w:left w:val="none" w:sz="0" w:space="0" w:color="auto"/>
        <w:bottom w:val="none" w:sz="0" w:space="0" w:color="auto"/>
        <w:right w:val="none" w:sz="0" w:space="0" w:color="auto"/>
      </w:divBdr>
    </w:div>
    <w:div w:id="403837064">
      <w:bodyDiv w:val="1"/>
      <w:marLeft w:val="0"/>
      <w:marRight w:val="0"/>
      <w:marTop w:val="0"/>
      <w:marBottom w:val="0"/>
      <w:divBdr>
        <w:top w:val="none" w:sz="0" w:space="0" w:color="auto"/>
        <w:left w:val="none" w:sz="0" w:space="0" w:color="auto"/>
        <w:bottom w:val="none" w:sz="0" w:space="0" w:color="auto"/>
        <w:right w:val="none" w:sz="0" w:space="0" w:color="auto"/>
      </w:divBdr>
    </w:div>
    <w:div w:id="407388170">
      <w:bodyDiv w:val="1"/>
      <w:marLeft w:val="0"/>
      <w:marRight w:val="0"/>
      <w:marTop w:val="0"/>
      <w:marBottom w:val="0"/>
      <w:divBdr>
        <w:top w:val="none" w:sz="0" w:space="0" w:color="auto"/>
        <w:left w:val="none" w:sz="0" w:space="0" w:color="auto"/>
        <w:bottom w:val="none" w:sz="0" w:space="0" w:color="auto"/>
        <w:right w:val="none" w:sz="0" w:space="0" w:color="auto"/>
      </w:divBdr>
    </w:div>
    <w:div w:id="421343565">
      <w:bodyDiv w:val="1"/>
      <w:marLeft w:val="0"/>
      <w:marRight w:val="0"/>
      <w:marTop w:val="0"/>
      <w:marBottom w:val="0"/>
      <w:divBdr>
        <w:top w:val="none" w:sz="0" w:space="0" w:color="auto"/>
        <w:left w:val="none" w:sz="0" w:space="0" w:color="auto"/>
        <w:bottom w:val="none" w:sz="0" w:space="0" w:color="auto"/>
        <w:right w:val="none" w:sz="0" w:space="0" w:color="auto"/>
      </w:divBdr>
    </w:div>
    <w:div w:id="426733049">
      <w:bodyDiv w:val="1"/>
      <w:marLeft w:val="0"/>
      <w:marRight w:val="0"/>
      <w:marTop w:val="0"/>
      <w:marBottom w:val="0"/>
      <w:divBdr>
        <w:top w:val="none" w:sz="0" w:space="0" w:color="auto"/>
        <w:left w:val="none" w:sz="0" w:space="0" w:color="auto"/>
        <w:bottom w:val="none" w:sz="0" w:space="0" w:color="auto"/>
        <w:right w:val="none" w:sz="0" w:space="0" w:color="auto"/>
      </w:divBdr>
    </w:div>
    <w:div w:id="427894069">
      <w:bodyDiv w:val="1"/>
      <w:marLeft w:val="0"/>
      <w:marRight w:val="0"/>
      <w:marTop w:val="0"/>
      <w:marBottom w:val="0"/>
      <w:divBdr>
        <w:top w:val="none" w:sz="0" w:space="0" w:color="auto"/>
        <w:left w:val="none" w:sz="0" w:space="0" w:color="auto"/>
        <w:bottom w:val="none" w:sz="0" w:space="0" w:color="auto"/>
        <w:right w:val="none" w:sz="0" w:space="0" w:color="auto"/>
      </w:divBdr>
    </w:div>
    <w:div w:id="440342202">
      <w:bodyDiv w:val="1"/>
      <w:marLeft w:val="0"/>
      <w:marRight w:val="0"/>
      <w:marTop w:val="0"/>
      <w:marBottom w:val="0"/>
      <w:divBdr>
        <w:top w:val="none" w:sz="0" w:space="0" w:color="auto"/>
        <w:left w:val="none" w:sz="0" w:space="0" w:color="auto"/>
        <w:bottom w:val="none" w:sz="0" w:space="0" w:color="auto"/>
        <w:right w:val="none" w:sz="0" w:space="0" w:color="auto"/>
      </w:divBdr>
    </w:div>
    <w:div w:id="456072476">
      <w:bodyDiv w:val="1"/>
      <w:marLeft w:val="0"/>
      <w:marRight w:val="0"/>
      <w:marTop w:val="0"/>
      <w:marBottom w:val="0"/>
      <w:divBdr>
        <w:top w:val="none" w:sz="0" w:space="0" w:color="auto"/>
        <w:left w:val="none" w:sz="0" w:space="0" w:color="auto"/>
        <w:bottom w:val="none" w:sz="0" w:space="0" w:color="auto"/>
        <w:right w:val="none" w:sz="0" w:space="0" w:color="auto"/>
      </w:divBdr>
    </w:div>
    <w:div w:id="471212669">
      <w:bodyDiv w:val="1"/>
      <w:marLeft w:val="0"/>
      <w:marRight w:val="0"/>
      <w:marTop w:val="0"/>
      <w:marBottom w:val="0"/>
      <w:divBdr>
        <w:top w:val="none" w:sz="0" w:space="0" w:color="auto"/>
        <w:left w:val="none" w:sz="0" w:space="0" w:color="auto"/>
        <w:bottom w:val="none" w:sz="0" w:space="0" w:color="auto"/>
        <w:right w:val="none" w:sz="0" w:space="0" w:color="auto"/>
      </w:divBdr>
    </w:div>
    <w:div w:id="541795141">
      <w:bodyDiv w:val="1"/>
      <w:marLeft w:val="0"/>
      <w:marRight w:val="0"/>
      <w:marTop w:val="0"/>
      <w:marBottom w:val="0"/>
      <w:divBdr>
        <w:top w:val="none" w:sz="0" w:space="0" w:color="auto"/>
        <w:left w:val="none" w:sz="0" w:space="0" w:color="auto"/>
        <w:bottom w:val="none" w:sz="0" w:space="0" w:color="auto"/>
        <w:right w:val="none" w:sz="0" w:space="0" w:color="auto"/>
      </w:divBdr>
    </w:div>
    <w:div w:id="566887653">
      <w:bodyDiv w:val="1"/>
      <w:marLeft w:val="0"/>
      <w:marRight w:val="0"/>
      <w:marTop w:val="0"/>
      <w:marBottom w:val="0"/>
      <w:divBdr>
        <w:top w:val="none" w:sz="0" w:space="0" w:color="auto"/>
        <w:left w:val="none" w:sz="0" w:space="0" w:color="auto"/>
        <w:bottom w:val="none" w:sz="0" w:space="0" w:color="auto"/>
        <w:right w:val="none" w:sz="0" w:space="0" w:color="auto"/>
      </w:divBdr>
    </w:div>
    <w:div w:id="595865985">
      <w:bodyDiv w:val="1"/>
      <w:marLeft w:val="0"/>
      <w:marRight w:val="0"/>
      <w:marTop w:val="0"/>
      <w:marBottom w:val="0"/>
      <w:divBdr>
        <w:top w:val="none" w:sz="0" w:space="0" w:color="auto"/>
        <w:left w:val="none" w:sz="0" w:space="0" w:color="auto"/>
        <w:bottom w:val="none" w:sz="0" w:space="0" w:color="auto"/>
        <w:right w:val="none" w:sz="0" w:space="0" w:color="auto"/>
      </w:divBdr>
    </w:div>
    <w:div w:id="596905460">
      <w:bodyDiv w:val="1"/>
      <w:marLeft w:val="0"/>
      <w:marRight w:val="0"/>
      <w:marTop w:val="0"/>
      <w:marBottom w:val="0"/>
      <w:divBdr>
        <w:top w:val="none" w:sz="0" w:space="0" w:color="auto"/>
        <w:left w:val="none" w:sz="0" w:space="0" w:color="auto"/>
        <w:bottom w:val="none" w:sz="0" w:space="0" w:color="auto"/>
        <w:right w:val="none" w:sz="0" w:space="0" w:color="auto"/>
      </w:divBdr>
    </w:div>
    <w:div w:id="613367852">
      <w:bodyDiv w:val="1"/>
      <w:marLeft w:val="0"/>
      <w:marRight w:val="0"/>
      <w:marTop w:val="0"/>
      <w:marBottom w:val="0"/>
      <w:divBdr>
        <w:top w:val="none" w:sz="0" w:space="0" w:color="auto"/>
        <w:left w:val="none" w:sz="0" w:space="0" w:color="auto"/>
        <w:bottom w:val="none" w:sz="0" w:space="0" w:color="auto"/>
        <w:right w:val="none" w:sz="0" w:space="0" w:color="auto"/>
      </w:divBdr>
    </w:div>
    <w:div w:id="665211654">
      <w:bodyDiv w:val="1"/>
      <w:marLeft w:val="0"/>
      <w:marRight w:val="0"/>
      <w:marTop w:val="0"/>
      <w:marBottom w:val="0"/>
      <w:divBdr>
        <w:top w:val="none" w:sz="0" w:space="0" w:color="auto"/>
        <w:left w:val="none" w:sz="0" w:space="0" w:color="auto"/>
        <w:bottom w:val="none" w:sz="0" w:space="0" w:color="auto"/>
        <w:right w:val="none" w:sz="0" w:space="0" w:color="auto"/>
      </w:divBdr>
    </w:div>
    <w:div w:id="690566543">
      <w:bodyDiv w:val="1"/>
      <w:marLeft w:val="0"/>
      <w:marRight w:val="0"/>
      <w:marTop w:val="0"/>
      <w:marBottom w:val="0"/>
      <w:divBdr>
        <w:top w:val="none" w:sz="0" w:space="0" w:color="auto"/>
        <w:left w:val="none" w:sz="0" w:space="0" w:color="auto"/>
        <w:bottom w:val="none" w:sz="0" w:space="0" w:color="auto"/>
        <w:right w:val="none" w:sz="0" w:space="0" w:color="auto"/>
      </w:divBdr>
    </w:div>
    <w:div w:id="695082415">
      <w:bodyDiv w:val="1"/>
      <w:marLeft w:val="0"/>
      <w:marRight w:val="0"/>
      <w:marTop w:val="0"/>
      <w:marBottom w:val="0"/>
      <w:divBdr>
        <w:top w:val="none" w:sz="0" w:space="0" w:color="auto"/>
        <w:left w:val="none" w:sz="0" w:space="0" w:color="auto"/>
        <w:bottom w:val="none" w:sz="0" w:space="0" w:color="auto"/>
        <w:right w:val="none" w:sz="0" w:space="0" w:color="auto"/>
      </w:divBdr>
    </w:div>
    <w:div w:id="725880718">
      <w:bodyDiv w:val="1"/>
      <w:marLeft w:val="0"/>
      <w:marRight w:val="0"/>
      <w:marTop w:val="0"/>
      <w:marBottom w:val="0"/>
      <w:divBdr>
        <w:top w:val="none" w:sz="0" w:space="0" w:color="auto"/>
        <w:left w:val="none" w:sz="0" w:space="0" w:color="auto"/>
        <w:bottom w:val="none" w:sz="0" w:space="0" w:color="auto"/>
        <w:right w:val="none" w:sz="0" w:space="0" w:color="auto"/>
      </w:divBdr>
    </w:div>
    <w:div w:id="811098332">
      <w:bodyDiv w:val="1"/>
      <w:marLeft w:val="0"/>
      <w:marRight w:val="0"/>
      <w:marTop w:val="0"/>
      <w:marBottom w:val="0"/>
      <w:divBdr>
        <w:top w:val="none" w:sz="0" w:space="0" w:color="auto"/>
        <w:left w:val="none" w:sz="0" w:space="0" w:color="auto"/>
        <w:bottom w:val="none" w:sz="0" w:space="0" w:color="auto"/>
        <w:right w:val="none" w:sz="0" w:space="0" w:color="auto"/>
      </w:divBdr>
    </w:div>
    <w:div w:id="835340088">
      <w:bodyDiv w:val="1"/>
      <w:marLeft w:val="0"/>
      <w:marRight w:val="0"/>
      <w:marTop w:val="0"/>
      <w:marBottom w:val="0"/>
      <w:divBdr>
        <w:top w:val="none" w:sz="0" w:space="0" w:color="auto"/>
        <w:left w:val="none" w:sz="0" w:space="0" w:color="auto"/>
        <w:bottom w:val="none" w:sz="0" w:space="0" w:color="auto"/>
        <w:right w:val="none" w:sz="0" w:space="0" w:color="auto"/>
      </w:divBdr>
    </w:div>
    <w:div w:id="851652890">
      <w:bodyDiv w:val="1"/>
      <w:marLeft w:val="0"/>
      <w:marRight w:val="0"/>
      <w:marTop w:val="0"/>
      <w:marBottom w:val="0"/>
      <w:divBdr>
        <w:top w:val="none" w:sz="0" w:space="0" w:color="auto"/>
        <w:left w:val="none" w:sz="0" w:space="0" w:color="auto"/>
        <w:bottom w:val="none" w:sz="0" w:space="0" w:color="auto"/>
        <w:right w:val="none" w:sz="0" w:space="0" w:color="auto"/>
      </w:divBdr>
    </w:div>
    <w:div w:id="893781717">
      <w:bodyDiv w:val="1"/>
      <w:marLeft w:val="0"/>
      <w:marRight w:val="0"/>
      <w:marTop w:val="0"/>
      <w:marBottom w:val="0"/>
      <w:divBdr>
        <w:top w:val="none" w:sz="0" w:space="0" w:color="auto"/>
        <w:left w:val="none" w:sz="0" w:space="0" w:color="auto"/>
        <w:bottom w:val="none" w:sz="0" w:space="0" w:color="auto"/>
        <w:right w:val="none" w:sz="0" w:space="0" w:color="auto"/>
      </w:divBdr>
    </w:div>
    <w:div w:id="901402473">
      <w:bodyDiv w:val="1"/>
      <w:marLeft w:val="0"/>
      <w:marRight w:val="0"/>
      <w:marTop w:val="0"/>
      <w:marBottom w:val="0"/>
      <w:divBdr>
        <w:top w:val="none" w:sz="0" w:space="0" w:color="auto"/>
        <w:left w:val="none" w:sz="0" w:space="0" w:color="auto"/>
        <w:bottom w:val="none" w:sz="0" w:space="0" w:color="auto"/>
        <w:right w:val="none" w:sz="0" w:space="0" w:color="auto"/>
      </w:divBdr>
    </w:div>
    <w:div w:id="927232125">
      <w:bodyDiv w:val="1"/>
      <w:marLeft w:val="0"/>
      <w:marRight w:val="0"/>
      <w:marTop w:val="0"/>
      <w:marBottom w:val="0"/>
      <w:divBdr>
        <w:top w:val="none" w:sz="0" w:space="0" w:color="auto"/>
        <w:left w:val="none" w:sz="0" w:space="0" w:color="auto"/>
        <w:bottom w:val="none" w:sz="0" w:space="0" w:color="auto"/>
        <w:right w:val="none" w:sz="0" w:space="0" w:color="auto"/>
      </w:divBdr>
    </w:div>
    <w:div w:id="931276579">
      <w:bodyDiv w:val="1"/>
      <w:marLeft w:val="0"/>
      <w:marRight w:val="0"/>
      <w:marTop w:val="0"/>
      <w:marBottom w:val="0"/>
      <w:divBdr>
        <w:top w:val="none" w:sz="0" w:space="0" w:color="auto"/>
        <w:left w:val="none" w:sz="0" w:space="0" w:color="auto"/>
        <w:bottom w:val="none" w:sz="0" w:space="0" w:color="auto"/>
        <w:right w:val="none" w:sz="0" w:space="0" w:color="auto"/>
      </w:divBdr>
    </w:div>
    <w:div w:id="948927868">
      <w:bodyDiv w:val="1"/>
      <w:marLeft w:val="0"/>
      <w:marRight w:val="0"/>
      <w:marTop w:val="0"/>
      <w:marBottom w:val="0"/>
      <w:divBdr>
        <w:top w:val="none" w:sz="0" w:space="0" w:color="auto"/>
        <w:left w:val="none" w:sz="0" w:space="0" w:color="auto"/>
        <w:bottom w:val="none" w:sz="0" w:space="0" w:color="auto"/>
        <w:right w:val="none" w:sz="0" w:space="0" w:color="auto"/>
      </w:divBdr>
    </w:div>
    <w:div w:id="957418202">
      <w:bodyDiv w:val="1"/>
      <w:marLeft w:val="0"/>
      <w:marRight w:val="0"/>
      <w:marTop w:val="0"/>
      <w:marBottom w:val="0"/>
      <w:divBdr>
        <w:top w:val="none" w:sz="0" w:space="0" w:color="auto"/>
        <w:left w:val="none" w:sz="0" w:space="0" w:color="auto"/>
        <w:bottom w:val="none" w:sz="0" w:space="0" w:color="auto"/>
        <w:right w:val="none" w:sz="0" w:space="0" w:color="auto"/>
      </w:divBdr>
    </w:div>
    <w:div w:id="968048865">
      <w:bodyDiv w:val="1"/>
      <w:marLeft w:val="0"/>
      <w:marRight w:val="0"/>
      <w:marTop w:val="0"/>
      <w:marBottom w:val="0"/>
      <w:divBdr>
        <w:top w:val="none" w:sz="0" w:space="0" w:color="auto"/>
        <w:left w:val="none" w:sz="0" w:space="0" w:color="auto"/>
        <w:bottom w:val="none" w:sz="0" w:space="0" w:color="auto"/>
        <w:right w:val="none" w:sz="0" w:space="0" w:color="auto"/>
      </w:divBdr>
    </w:div>
    <w:div w:id="971254580">
      <w:bodyDiv w:val="1"/>
      <w:marLeft w:val="0"/>
      <w:marRight w:val="0"/>
      <w:marTop w:val="0"/>
      <w:marBottom w:val="0"/>
      <w:divBdr>
        <w:top w:val="none" w:sz="0" w:space="0" w:color="auto"/>
        <w:left w:val="none" w:sz="0" w:space="0" w:color="auto"/>
        <w:bottom w:val="none" w:sz="0" w:space="0" w:color="auto"/>
        <w:right w:val="none" w:sz="0" w:space="0" w:color="auto"/>
      </w:divBdr>
    </w:div>
    <w:div w:id="972323559">
      <w:bodyDiv w:val="1"/>
      <w:marLeft w:val="0"/>
      <w:marRight w:val="0"/>
      <w:marTop w:val="0"/>
      <w:marBottom w:val="0"/>
      <w:divBdr>
        <w:top w:val="none" w:sz="0" w:space="0" w:color="auto"/>
        <w:left w:val="none" w:sz="0" w:space="0" w:color="auto"/>
        <w:bottom w:val="none" w:sz="0" w:space="0" w:color="auto"/>
        <w:right w:val="none" w:sz="0" w:space="0" w:color="auto"/>
      </w:divBdr>
    </w:div>
    <w:div w:id="975137855">
      <w:bodyDiv w:val="1"/>
      <w:marLeft w:val="0"/>
      <w:marRight w:val="0"/>
      <w:marTop w:val="0"/>
      <w:marBottom w:val="0"/>
      <w:divBdr>
        <w:top w:val="none" w:sz="0" w:space="0" w:color="auto"/>
        <w:left w:val="none" w:sz="0" w:space="0" w:color="auto"/>
        <w:bottom w:val="none" w:sz="0" w:space="0" w:color="auto"/>
        <w:right w:val="none" w:sz="0" w:space="0" w:color="auto"/>
      </w:divBdr>
    </w:div>
    <w:div w:id="987906208">
      <w:bodyDiv w:val="1"/>
      <w:marLeft w:val="0"/>
      <w:marRight w:val="0"/>
      <w:marTop w:val="0"/>
      <w:marBottom w:val="0"/>
      <w:divBdr>
        <w:top w:val="none" w:sz="0" w:space="0" w:color="auto"/>
        <w:left w:val="none" w:sz="0" w:space="0" w:color="auto"/>
        <w:bottom w:val="none" w:sz="0" w:space="0" w:color="auto"/>
        <w:right w:val="none" w:sz="0" w:space="0" w:color="auto"/>
      </w:divBdr>
    </w:div>
    <w:div w:id="988168240">
      <w:bodyDiv w:val="1"/>
      <w:marLeft w:val="0"/>
      <w:marRight w:val="0"/>
      <w:marTop w:val="0"/>
      <w:marBottom w:val="0"/>
      <w:divBdr>
        <w:top w:val="none" w:sz="0" w:space="0" w:color="auto"/>
        <w:left w:val="none" w:sz="0" w:space="0" w:color="auto"/>
        <w:bottom w:val="none" w:sz="0" w:space="0" w:color="auto"/>
        <w:right w:val="none" w:sz="0" w:space="0" w:color="auto"/>
      </w:divBdr>
    </w:div>
    <w:div w:id="1002658586">
      <w:bodyDiv w:val="1"/>
      <w:marLeft w:val="0"/>
      <w:marRight w:val="0"/>
      <w:marTop w:val="0"/>
      <w:marBottom w:val="0"/>
      <w:divBdr>
        <w:top w:val="none" w:sz="0" w:space="0" w:color="auto"/>
        <w:left w:val="none" w:sz="0" w:space="0" w:color="auto"/>
        <w:bottom w:val="none" w:sz="0" w:space="0" w:color="auto"/>
        <w:right w:val="none" w:sz="0" w:space="0" w:color="auto"/>
      </w:divBdr>
    </w:div>
    <w:div w:id="1033577045">
      <w:bodyDiv w:val="1"/>
      <w:marLeft w:val="0"/>
      <w:marRight w:val="0"/>
      <w:marTop w:val="0"/>
      <w:marBottom w:val="0"/>
      <w:divBdr>
        <w:top w:val="none" w:sz="0" w:space="0" w:color="auto"/>
        <w:left w:val="none" w:sz="0" w:space="0" w:color="auto"/>
        <w:bottom w:val="none" w:sz="0" w:space="0" w:color="auto"/>
        <w:right w:val="none" w:sz="0" w:space="0" w:color="auto"/>
      </w:divBdr>
    </w:div>
    <w:div w:id="1056973066">
      <w:bodyDiv w:val="1"/>
      <w:marLeft w:val="0"/>
      <w:marRight w:val="0"/>
      <w:marTop w:val="0"/>
      <w:marBottom w:val="0"/>
      <w:divBdr>
        <w:top w:val="none" w:sz="0" w:space="0" w:color="auto"/>
        <w:left w:val="none" w:sz="0" w:space="0" w:color="auto"/>
        <w:bottom w:val="none" w:sz="0" w:space="0" w:color="auto"/>
        <w:right w:val="none" w:sz="0" w:space="0" w:color="auto"/>
      </w:divBdr>
    </w:div>
    <w:div w:id="1059207015">
      <w:bodyDiv w:val="1"/>
      <w:marLeft w:val="0"/>
      <w:marRight w:val="0"/>
      <w:marTop w:val="0"/>
      <w:marBottom w:val="0"/>
      <w:divBdr>
        <w:top w:val="none" w:sz="0" w:space="0" w:color="auto"/>
        <w:left w:val="none" w:sz="0" w:space="0" w:color="auto"/>
        <w:bottom w:val="none" w:sz="0" w:space="0" w:color="auto"/>
        <w:right w:val="none" w:sz="0" w:space="0" w:color="auto"/>
      </w:divBdr>
    </w:div>
    <w:div w:id="1069496147">
      <w:bodyDiv w:val="1"/>
      <w:marLeft w:val="0"/>
      <w:marRight w:val="0"/>
      <w:marTop w:val="0"/>
      <w:marBottom w:val="0"/>
      <w:divBdr>
        <w:top w:val="none" w:sz="0" w:space="0" w:color="auto"/>
        <w:left w:val="none" w:sz="0" w:space="0" w:color="auto"/>
        <w:bottom w:val="none" w:sz="0" w:space="0" w:color="auto"/>
        <w:right w:val="none" w:sz="0" w:space="0" w:color="auto"/>
      </w:divBdr>
    </w:div>
    <w:div w:id="1088889330">
      <w:bodyDiv w:val="1"/>
      <w:marLeft w:val="0"/>
      <w:marRight w:val="0"/>
      <w:marTop w:val="0"/>
      <w:marBottom w:val="0"/>
      <w:divBdr>
        <w:top w:val="none" w:sz="0" w:space="0" w:color="auto"/>
        <w:left w:val="none" w:sz="0" w:space="0" w:color="auto"/>
        <w:bottom w:val="none" w:sz="0" w:space="0" w:color="auto"/>
        <w:right w:val="none" w:sz="0" w:space="0" w:color="auto"/>
      </w:divBdr>
    </w:div>
    <w:div w:id="1185748254">
      <w:bodyDiv w:val="1"/>
      <w:marLeft w:val="0"/>
      <w:marRight w:val="0"/>
      <w:marTop w:val="0"/>
      <w:marBottom w:val="0"/>
      <w:divBdr>
        <w:top w:val="none" w:sz="0" w:space="0" w:color="auto"/>
        <w:left w:val="none" w:sz="0" w:space="0" w:color="auto"/>
        <w:bottom w:val="none" w:sz="0" w:space="0" w:color="auto"/>
        <w:right w:val="none" w:sz="0" w:space="0" w:color="auto"/>
      </w:divBdr>
    </w:div>
    <w:div w:id="1188980504">
      <w:bodyDiv w:val="1"/>
      <w:marLeft w:val="0"/>
      <w:marRight w:val="0"/>
      <w:marTop w:val="0"/>
      <w:marBottom w:val="0"/>
      <w:divBdr>
        <w:top w:val="none" w:sz="0" w:space="0" w:color="auto"/>
        <w:left w:val="none" w:sz="0" w:space="0" w:color="auto"/>
        <w:bottom w:val="none" w:sz="0" w:space="0" w:color="auto"/>
        <w:right w:val="none" w:sz="0" w:space="0" w:color="auto"/>
      </w:divBdr>
    </w:div>
    <w:div w:id="1200774508">
      <w:bodyDiv w:val="1"/>
      <w:marLeft w:val="0"/>
      <w:marRight w:val="0"/>
      <w:marTop w:val="0"/>
      <w:marBottom w:val="0"/>
      <w:divBdr>
        <w:top w:val="none" w:sz="0" w:space="0" w:color="auto"/>
        <w:left w:val="none" w:sz="0" w:space="0" w:color="auto"/>
        <w:bottom w:val="none" w:sz="0" w:space="0" w:color="auto"/>
        <w:right w:val="none" w:sz="0" w:space="0" w:color="auto"/>
      </w:divBdr>
    </w:div>
    <w:div w:id="1203637049">
      <w:bodyDiv w:val="1"/>
      <w:marLeft w:val="0"/>
      <w:marRight w:val="0"/>
      <w:marTop w:val="0"/>
      <w:marBottom w:val="0"/>
      <w:divBdr>
        <w:top w:val="none" w:sz="0" w:space="0" w:color="auto"/>
        <w:left w:val="none" w:sz="0" w:space="0" w:color="auto"/>
        <w:bottom w:val="none" w:sz="0" w:space="0" w:color="auto"/>
        <w:right w:val="none" w:sz="0" w:space="0" w:color="auto"/>
      </w:divBdr>
    </w:div>
    <w:div w:id="1218052477">
      <w:bodyDiv w:val="1"/>
      <w:marLeft w:val="0"/>
      <w:marRight w:val="0"/>
      <w:marTop w:val="0"/>
      <w:marBottom w:val="0"/>
      <w:divBdr>
        <w:top w:val="none" w:sz="0" w:space="0" w:color="auto"/>
        <w:left w:val="none" w:sz="0" w:space="0" w:color="auto"/>
        <w:bottom w:val="none" w:sz="0" w:space="0" w:color="auto"/>
        <w:right w:val="none" w:sz="0" w:space="0" w:color="auto"/>
      </w:divBdr>
    </w:div>
    <w:div w:id="1219055517">
      <w:bodyDiv w:val="1"/>
      <w:marLeft w:val="0"/>
      <w:marRight w:val="0"/>
      <w:marTop w:val="0"/>
      <w:marBottom w:val="0"/>
      <w:divBdr>
        <w:top w:val="none" w:sz="0" w:space="0" w:color="auto"/>
        <w:left w:val="none" w:sz="0" w:space="0" w:color="auto"/>
        <w:bottom w:val="none" w:sz="0" w:space="0" w:color="auto"/>
        <w:right w:val="none" w:sz="0" w:space="0" w:color="auto"/>
      </w:divBdr>
    </w:div>
    <w:div w:id="1237401030">
      <w:bodyDiv w:val="1"/>
      <w:marLeft w:val="0"/>
      <w:marRight w:val="0"/>
      <w:marTop w:val="0"/>
      <w:marBottom w:val="0"/>
      <w:divBdr>
        <w:top w:val="none" w:sz="0" w:space="0" w:color="auto"/>
        <w:left w:val="none" w:sz="0" w:space="0" w:color="auto"/>
        <w:bottom w:val="none" w:sz="0" w:space="0" w:color="auto"/>
        <w:right w:val="none" w:sz="0" w:space="0" w:color="auto"/>
      </w:divBdr>
    </w:div>
    <w:div w:id="1259798740">
      <w:bodyDiv w:val="1"/>
      <w:marLeft w:val="0"/>
      <w:marRight w:val="0"/>
      <w:marTop w:val="0"/>
      <w:marBottom w:val="0"/>
      <w:divBdr>
        <w:top w:val="none" w:sz="0" w:space="0" w:color="auto"/>
        <w:left w:val="none" w:sz="0" w:space="0" w:color="auto"/>
        <w:bottom w:val="none" w:sz="0" w:space="0" w:color="auto"/>
        <w:right w:val="none" w:sz="0" w:space="0" w:color="auto"/>
      </w:divBdr>
    </w:div>
    <w:div w:id="1291672507">
      <w:bodyDiv w:val="1"/>
      <w:marLeft w:val="0"/>
      <w:marRight w:val="0"/>
      <w:marTop w:val="0"/>
      <w:marBottom w:val="0"/>
      <w:divBdr>
        <w:top w:val="none" w:sz="0" w:space="0" w:color="auto"/>
        <w:left w:val="none" w:sz="0" w:space="0" w:color="auto"/>
        <w:bottom w:val="none" w:sz="0" w:space="0" w:color="auto"/>
        <w:right w:val="none" w:sz="0" w:space="0" w:color="auto"/>
      </w:divBdr>
    </w:div>
    <w:div w:id="1296107977">
      <w:bodyDiv w:val="1"/>
      <w:marLeft w:val="0"/>
      <w:marRight w:val="0"/>
      <w:marTop w:val="0"/>
      <w:marBottom w:val="0"/>
      <w:divBdr>
        <w:top w:val="none" w:sz="0" w:space="0" w:color="auto"/>
        <w:left w:val="none" w:sz="0" w:space="0" w:color="auto"/>
        <w:bottom w:val="none" w:sz="0" w:space="0" w:color="auto"/>
        <w:right w:val="none" w:sz="0" w:space="0" w:color="auto"/>
      </w:divBdr>
    </w:div>
    <w:div w:id="1300306453">
      <w:bodyDiv w:val="1"/>
      <w:marLeft w:val="0"/>
      <w:marRight w:val="0"/>
      <w:marTop w:val="0"/>
      <w:marBottom w:val="0"/>
      <w:divBdr>
        <w:top w:val="none" w:sz="0" w:space="0" w:color="auto"/>
        <w:left w:val="none" w:sz="0" w:space="0" w:color="auto"/>
        <w:bottom w:val="none" w:sz="0" w:space="0" w:color="auto"/>
        <w:right w:val="none" w:sz="0" w:space="0" w:color="auto"/>
      </w:divBdr>
    </w:div>
    <w:div w:id="1308045713">
      <w:bodyDiv w:val="1"/>
      <w:marLeft w:val="0"/>
      <w:marRight w:val="0"/>
      <w:marTop w:val="0"/>
      <w:marBottom w:val="0"/>
      <w:divBdr>
        <w:top w:val="none" w:sz="0" w:space="0" w:color="auto"/>
        <w:left w:val="none" w:sz="0" w:space="0" w:color="auto"/>
        <w:bottom w:val="none" w:sz="0" w:space="0" w:color="auto"/>
        <w:right w:val="none" w:sz="0" w:space="0" w:color="auto"/>
      </w:divBdr>
    </w:div>
    <w:div w:id="1325161753">
      <w:bodyDiv w:val="1"/>
      <w:marLeft w:val="0"/>
      <w:marRight w:val="0"/>
      <w:marTop w:val="0"/>
      <w:marBottom w:val="0"/>
      <w:divBdr>
        <w:top w:val="none" w:sz="0" w:space="0" w:color="auto"/>
        <w:left w:val="none" w:sz="0" w:space="0" w:color="auto"/>
        <w:bottom w:val="none" w:sz="0" w:space="0" w:color="auto"/>
        <w:right w:val="none" w:sz="0" w:space="0" w:color="auto"/>
      </w:divBdr>
    </w:div>
    <w:div w:id="1325815207">
      <w:bodyDiv w:val="1"/>
      <w:marLeft w:val="0"/>
      <w:marRight w:val="0"/>
      <w:marTop w:val="0"/>
      <w:marBottom w:val="0"/>
      <w:divBdr>
        <w:top w:val="none" w:sz="0" w:space="0" w:color="auto"/>
        <w:left w:val="none" w:sz="0" w:space="0" w:color="auto"/>
        <w:bottom w:val="none" w:sz="0" w:space="0" w:color="auto"/>
        <w:right w:val="none" w:sz="0" w:space="0" w:color="auto"/>
      </w:divBdr>
    </w:div>
    <w:div w:id="1346057241">
      <w:bodyDiv w:val="1"/>
      <w:marLeft w:val="0"/>
      <w:marRight w:val="0"/>
      <w:marTop w:val="0"/>
      <w:marBottom w:val="0"/>
      <w:divBdr>
        <w:top w:val="none" w:sz="0" w:space="0" w:color="auto"/>
        <w:left w:val="none" w:sz="0" w:space="0" w:color="auto"/>
        <w:bottom w:val="none" w:sz="0" w:space="0" w:color="auto"/>
        <w:right w:val="none" w:sz="0" w:space="0" w:color="auto"/>
      </w:divBdr>
    </w:div>
    <w:div w:id="1347559323">
      <w:bodyDiv w:val="1"/>
      <w:marLeft w:val="0"/>
      <w:marRight w:val="0"/>
      <w:marTop w:val="0"/>
      <w:marBottom w:val="0"/>
      <w:divBdr>
        <w:top w:val="none" w:sz="0" w:space="0" w:color="auto"/>
        <w:left w:val="none" w:sz="0" w:space="0" w:color="auto"/>
        <w:bottom w:val="none" w:sz="0" w:space="0" w:color="auto"/>
        <w:right w:val="none" w:sz="0" w:space="0" w:color="auto"/>
      </w:divBdr>
    </w:div>
    <w:div w:id="1358042531">
      <w:bodyDiv w:val="1"/>
      <w:marLeft w:val="0"/>
      <w:marRight w:val="0"/>
      <w:marTop w:val="0"/>
      <w:marBottom w:val="0"/>
      <w:divBdr>
        <w:top w:val="none" w:sz="0" w:space="0" w:color="auto"/>
        <w:left w:val="none" w:sz="0" w:space="0" w:color="auto"/>
        <w:bottom w:val="none" w:sz="0" w:space="0" w:color="auto"/>
        <w:right w:val="none" w:sz="0" w:space="0" w:color="auto"/>
      </w:divBdr>
    </w:div>
    <w:div w:id="1388139904">
      <w:bodyDiv w:val="1"/>
      <w:marLeft w:val="0"/>
      <w:marRight w:val="0"/>
      <w:marTop w:val="0"/>
      <w:marBottom w:val="0"/>
      <w:divBdr>
        <w:top w:val="none" w:sz="0" w:space="0" w:color="auto"/>
        <w:left w:val="none" w:sz="0" w:space="0" w:color="auto"/>
        <w:bottom w:val="none" w:sz="0" w:space="0" w:color="auto"/>
        <w:right w:val="none" w:sz="0" w:space="0" w:color="auto"/>
      </w:divBdr>
    </w:div>
    <w:div w:id="1423799180">
      <w:bodyDiv w:val="1"/>
      <w:marLeft w:val="0"/>
      <w:marRight w:val="0"/>
      <w:marTop w:val="0"/>
      <w:marBottom w:val="0"/>
      <w:divBdr>
        <w:top w:val="none" w:sz="0" w:space="0" w:color="auto"/>
        <w:left w:val="none" w:sz="0" w:space="0" w:color="auto"/>
        <w:bottom w:val="none" w:sz="0" w:space="0" w:color="auto"/>
        <w:right w:val="none" w:sz="0" w:space="0" w:color="auto"/>
      </w:divBdr>
    </w:div>
    <w:div w:id="1439333979">
      <w:bodyDiv w:val="1"/>
      <w:marLeft w:val="0"/>
      <w:marRight w:val="0"/>
      <w:marTop w:val="0"/>
      <w:marBottom w:val="0"/>
      <w:divBdr>
        <w:top w:val="none" w:sz="0" w:space="0" w:color="auto"/>
        <w:left w:val="none" w:sz="0" w:space="0" w:color="auto"/>
        <w:bottom w:val="none" w:sz="0" w:space="0" w:color="auto"/>
        <w:right w:val="none" w:sz="0" w:space="0" w:color="auto"/>
      </w:divBdr>
    </w:div>
    <w:div w:id="1458141476">
      <w:bodyDiv w:val="1"/>
      <w:marLeft w:val="0"/>
      <w:marRight w:val="0"/>
      <w:marTop w:val="0"/>
      <w:marBottom w:val="0"/>
      <w:divBdr>
        <w:top w:val="none" w:sz="0" w:space="0" w:color="auto"/>
        <w:left w:val="none" w:sz="0" w:space="0" w:color="auto"/>
        <w:bottom w:val="none" w:sz="0" w:space="0" w:color="auto"/>
        <w:right w:val="none" w:sz="0" w:space="0" w:color="auto"/>
      </w:divBdr>
    </w:div>
    <w:div w:id="1483811664">
      <w:bodyDiv w:val="1"/>
      <w:marLeft w:val="0"/>
      <w:marRight w:val="0"/>
      <w:marTop w:val="0"/>
      <w:marBottom w:val="0"/>
      <w:divBdr>
        <w:top w:val="none" w:sz="0" w:space="0" w:color="auto"/>
        <w:left w:val="none" w:sz="0" w:space="0" w:color="auto"/>
        <w:bottom w:val="none" w:sz="0" w:space="0" w:color="auto"/>
        <w:right w:val="none" w:sz="0" w:space="0" w:color="auto"/>
      </w:divBdr>
    </w:div>
    <w:div w:id="1510219449">
      <w:bodyDiv w:val="1"/>
      <w:marLeft w:val="0"/>
      <w:marRight w:val="0"/>
      <w:marTop w:val="0"/>
      <w:marBottom w:val="0"/>
      <w:divBdr>
        <w:top w:val="none" w:sz="0" w:space="0" w:color="auto"/>
        <w:left w:val="none" w:sz="0" w:space="0" w:color="auto"/>
        <w:bottom w:val="none" w:sz="0" w:space="0" w:color="auto"/>
        <w:right w:val="none" w:sz="0" w:space="0" w:color="auto"/>
      </w:divBdr>
    </w:div>
    <w:div w:id="1519539633">
      <w:bodyDiv w:val="1"/>
      <w:marLeft w:val="0"/>
      <w:marRight w:val="0"/>
      <w:marTop w:val="0"/>
      <w:marBottom w:val="0"/>
      <w:divBdr>
        <w:top w:val="none" w:sz="0" w:space="0" w:color="auto"/>
        <w:left w:val="none" w:sz="0" w:space="0" w:color="auto"/>
        <w:bottom w:val="none" w:sz="0" w:space="0" w:color="auto"/>
        <w:right w:val="none" w:sz="0" w:space="0" w:color="auto"/>
      </w:divBdr>
    </w:div>
    <w:div w:id="1525631122">
      <w:bodyDiv w:val="1"/>
      <w:marLeft w:val="0"/>
      <w:marRight w:val="0"/>
      <w:marTop w:val="0"/>
      <w:marBottom w:val="0"/>
      <w:divBdr>
        <w:top w:val="none" w:sz="0" w:space="0" w:color="auto"/>
        <w:left w:val="none" w:sz="0" w:space="0" w:color="auto"/>
        <w:bottom w:val="none" w:sz="0" w:space="0" w:color="auto"/>
        <w:right w:val="none" w:sz="0" w:space="0" w:color="auto"/>
      </w:divBdr>
    </w:div>
    <w:div w:id="1581937850">
      <w:bodyDiv w:val="1"/>
      <w:marLeft w:val="0"/>
      <w:marRight w:val="0"/>
      <w:marTop w:val="0"/>
      <w:marBottom w:val="0"/>
      <w:divBdr>
        <w:top w:val="none" w:sz="0" w:space="0" w:color="auto"/>
        <w:left w:val="none" w:sz="0" w:space="0" w:color="auto"/>
        <w:bottom w:val="none" w:sz="0" w:space="0" w:color="auto"/>
        <w:right w:val="none" w:sz="0" w:space="0" w:color="auto"/>
      </w:divBdr>
    </w:div>
    <w:div w:id="1600062369">
      <w:bodyDiv w:val="1"/>
      <w:marLeft w:val="0"/>
      <w:marRight w:val="0"/>
      <w:marTop w:val="0"/>
      <w:marBottom w:val="0"/>
      <w:divBdr>
        <w:top w:val="none" w:sz="0" w:space="0" w:color="auto"/>
        <w:left w:val="none" w:sz="0" w:space="0" w:color="auto"/>
        <w:bottom w:val="none" w:sz="0" w:space="0" w:color="auto"/>
        <w:right w:val="none" w:sz="0" w:space="0" w:color="auto"/>
      </w:divBdr>
    </w:div>
    <w:div w:id="1608148824">
      <w:bodyDiv w:val="1"/>
      <w:marLeft w:val="0"/>
      <w:marRight w:val="0"/>
      <w:marTop w:val="0"/>
      <w:marBottom w:val="0"/>
      <w:divBdr>
        <w:top w:val="none" w:sz="0" w:space="0" w:color="auto"/>
        <w:left w:val="none" w:sz="0" w:space="0" w:color="auto"/>
        <w:bottom w:val="none" w:sz="0" w:space="0" w:color="auto"/>
        <w:right w:val="none" w:sz="0" w:space="0" w:color="auto"/>
      </w:divBdr>
    </w:div>
    <w:div w:id="1609704518">
      <w:bodyDiv w:val="1"/>
      <w:marLeft w:val="0"/>
      <w:marRight w:val="0"/>
      <w:marTop w:val="0"/>
      <w:marBottom w:val="0"/>
      <w:divBdr>
        <w:top w:val="none" w:sz="0" w:space="0" w:color="auto"/>
        <w:left w:val="none" w:sz="0" w:space="0" w:color="auto"/>
        <w:bottom w:val="none" w:sz="0" w:space="0" w:color="auto"/>
        <w:right w:val="none" w:sz="0" w:space="0" w:color="auto"/>
      </w:divBdr>
    </w:div>
    <w:div w:id="1621953051">
      <w:bodyDiv w:val="1"/>
      <w:marLeft w:val="0"/>
      <w:marRight w:val="0"/>
      <w:marTop w:val="0"/>
      <w:marBottom w:val="0"/>
      <w:divBdr>
        <w:top w:val="none" w:sz="0" w:space="0" w:color="auto"/>
        <w:left w:val="none" w:sz="0" w:space="0" w:color="auto"/>
        <w:bottom w:val="none" w:sz="0" w:space="0" w:color="auto"/>
        <w:right w:val="none" w:sz="0" w:space="0" w:color="auto"/>
      </w:divBdr>
    </w:div>
    <w:div w:id="1644846892">
      <w:bodyDiv w:val="1"/>
      <w:marLeft w:val="0"/>
      <w:marRight w:val="0"/>
      <w:marTop w:val="0"/>
      <w:marBottom w:val="0"/>
      <w:divBdr>
        <w:top w:val="none" w:sz="0" w:space="0" w:color="auto"/>
        <w:left w:val="none" w:sz="0" w:space="0" w:color="auto"/>
        <w:bottom w:val="none" w:sz="0" w:space="0" w:color="auto"/>
        <w:right w:val="none" w:sz="0" w:space="0" w:color="auto"/>
      </w:divBdr>
    </w:div>
    <w:div w:id="1645963873">
      <w:bodyDiv w:val="1"/>
      <w:marLeft w:val="0"/>
      <w:marRight w:val="0"/>
      <w:marTop w:val="0"/>
      <w:marBottom w:val="0"/>
      <w:divBdr>
        <w:top w:val="none" w:sz="0" w:space="0" w:color="auto"/>
        <w:left w:val="none" w:sz="0" w:space="0" w:color="auto"/>
        <w:bottom w:val="none" w:sz="0" w:space="0" w:color="auto"/>
        <w:right w:val="none" w:sz="0" w:space="0" w:color="auto"/>
      </w:divBdr>
    </w:div>
    <w:div w:id="1662076340">
      <w:bodyDiv w:val="1"/>
      <w:marLeft w:val="0"/>
      <w:marRight w:val="0"/>
      <w:marTop w:val="0"/>
      <w:marBottom w:val="0"/>
      <w:divBdr>
        <w:top w:val="none" w:sz="0" w:space="0" w:color="auto"/>
        <w:left w:val="none" w:sz="0" w:space="0" w:color="auto"/>
        <w:bottom w:val="none" w:sz="0" w:space="0" w:color="auto"/>
        <w:right w:val="none" w:sz="0" w:space="0" w:color="auto"/>
      </w:divBdr>
    </w:div>
    <w:div w:id="1668708130">
      <w:bodyDiv w:val="1"/>
      <w:marLeft w:val="0"/>
      <w:marRight w:val="0"/>
      <w:marTop w:val="0"/>
      <w:marBottom w:val="0"/>
      <w:divBdr>
        <w:top w:val="none" w:sz="0" w:space="0" w:color="auto"/>
        <w:left w:val="none" w:sz="0" w:space="0" w:color="auto"/>
        <w:bottom w:val="none" w:sz="0" w:space="0" w:color="auto"/>
        <w:right w:val="none" w:sz="0" w:space="0" w:color="auto"/>
      </w:divBdr>
    </w:div>
    <w:div w:id="1687362747">
      <w:bodyDiv w:val="1"/>
      <w:marLeft w:val="0"/>
      <w:marRight w:val="0"/>
      <w:marTop w:val="0"/>
      <w:marBottom w:val="0"/>
      <w:divBdr>
        <w:top w:val="none" w:sz="0" w:space="0" w:color="auto"/>
        <w:left w:val="none" w:sz="0" w:space="0" w:color="auto"/>
        <w:bottom w:val="none" w:sz="0" w:space="0" w:color="auto"/>
        <w:right w:val="none" w:sz="0" w:space="0" w:color="auto"/>
      </w:divBdr>
    </w:div>
    <w:div w:id="1691174413">
      <w:bodyDiv w:val="1"/>
      <w:marLeft w:val="0"/>
      <w:marRight w:val="0"/>
      <w:marTop w:val="0"/>
      <w:marBottom w:val="0"/>
      <w:divBdr>
        <w:top w:val="none" w:sz="0" w:space="0" w:color="auto"/>
        <w:left w:val="none" w:sz="0" w:space="0" w:color="auto"/>
        <w:bottom w:val="none" w:sz="0" w:space="0" w:color="auto"/>
        <w:right w:val="none" w:sz="0" w:space="0" w:color="auto"/>
      </w:divBdr>
    </w:div>
    <w:div w:id="1737777521">
      <w:bodyDiv w:val="1"/>
      <w:marLeft w:val="0"/>
      <w:marRight w:val="0"/>
      <w:marTop w:val="0"/>
      <w:marBottom w:val="0"/>
      <w:divBdr>
        <w:top w:val="none" w:sz="0" w:space="0" w:color="auto"/>
        <w:left w:val="none" w:sz="0" w:space="0" w:color="auto"/>
        <w:bottom w:val="none" w:sz="0" w:space="0" w:color="auto"/>
        <w:right w:val="none" w:sz="0" w:space="0" w:color="auto"/>
      </w:divBdr>
    </w:div>
    <w:div w:id="1747530349">
      <w:bodyDiv w:val="1"/>
      <w:marLeft w:val="0"/>
      <w:marRight w:val="0"/>
      <w:marTop w:val="0"/>
      <w:marBottom w:val="0"/>
      <w:divBdr>
        <w:top w:val="none" w:sz="0" w:space="0" w:color="auto"/>
        <w:left w:val="none" w:sz="0" w:space="0" w:color="auto"/>
        <w:bottom w:val="none" w:sz="0" w:space="0" w:color="auto"/>
        <w:right w:val="none" w:sz="0" w:space="0" w:color="auto"/>
      </w:divBdr>
    </w:div>
    <w:div w:id="1783455473">
      <w:bodyDiv w:val="1"/>
      <w:marLeft w:val="0"/>
      <w:marRight w:val="0"/>
      <w:marTop w:val="0"/>
      <w:marBottom w:val="0"/>
      <w:divBdr>
        <w:top w:val="none" w:sz="0" w:space="0" w:color="auto"/>
        <w:left w:val="none" w:sz="0" w:space="0" w:color="auto"/>
        <w:bottom w:val="none" w:sz="0" w:space="0" w:color="auto"/>
        <w:right w:val="none" w:sz="0" w:space="0" w:color="auto"/>
      </w:divBdr>
    </w:div>
    <w:div w:id="1785036307">
      <w:bodyDiv w:val="1"/>
      <w:marLeft w:val="0"/>
      <w:marRight w:val="0"/>
      <w:marTop w:val="0"/>
      <w:marBottom w:val="0"/>
      <w:divBdr>
        <w:top w:val="none" w:sz="0" w:space="0" w:color="auto"/>
        <w:left w:val="none" w:sz="0" w:space="0" w:color="auto"/>
        <w:bottom w:val="none" w:sz="0" w:space="0" w:color="auto"/>
        <w:right w:val="none" w:sz="0" w:space="0" w:color="auto"/>
      </w:divBdr>
    </w:div>
    <w:div w:id="1794203857">
      <w:bodyDiv w:val="1"/>
      <w:marLeft w:val="0"/>
      <w:marRight w:val="0"/>
      <w:marTop w:val="0"/>
      <w:marBottom w:val="0"/>
      <w:divBdr>
        <w:top w:val="none" w:sz="0" w:space="0" w:color="auto"/>
        <w:left w:val="none" w:sz="0" w:space="0" w:color="auto"/>
        <w:bottom w:val="none" w:sz="0" w:space="0" w:color="auto"/>
        <w:right w:val="none" w:sz="0" w:space="0" w:color="auto"/>
      </w:divBdr>
    </w:div>
    <w:div w:id="1808933220">
      <w:bodyDiv w:val="1"/>
      <w:marLeft w:val="0"/>
      <w:marRight w:val="0"/>
      <w:marTop w:val="0"/>
      <w:marBottom w:val="0"/>
      <w:divBdr>
        <w:top w:val="none" w:sz="0" w:space="0" w:color="auto"/>
        <w:left w:val="none" w:sz="0" w:space="0" w:color="auto"/>
        <w:bottom w:val="none" w:sz="0" w:space="0" w:color="auto"/>
        <w:right w:val="none" w:sz="0" w:space="0" w:color="auto"/>
      </w:divBdr>
    </w:div>
    <w:div w:id="1813015766">
      <w:bodyDiv w:val="1"/>
      <w:marLeft w:val="0"/>
      <w:marRight w:val="0"/>
      <w:marTop w:val="0"/>
      <w:marBottom w:val="0"/>
      <w:divBdr>
        <w:top w:val="none" w:sz="0" w:space="0" w:color="auto"/>
        <w:left w:val="none" w:sz="0" w:space="0" w:color="auto"/>
        <w:bottom w:val="none" w:sz="0" w:space="0" w:color="auto"/>
        <w:right w:val="none" w:sz="0" w:space="0" w:color="auto"/>
      </w:divBdr>
    </w:div>
    <w:div w:id="1813212831">
      <w:bodyDiv w:val="1"/>
      <w:marLeft w:val="0"/>
      <w:marRight w:val="0"/>
      <w:marTop w:val="0"/>
      <w:marBottom w:val="0"/>
      <w:divBdr>
        <w:top w:val="none" w:sz="0" w:space="0" w:color="auto"/>
        <w:left w:val="none" w:sz="0" w:space="0" w:color="auto"/>
        <w:bottom w:val="none" w:sz="0" w:space="0" w:color="auto"/>
        <w:right w:val="none" w:sz="0" w:space="0" w:color="auto"/>
      </w:divBdr>
    </w:div>
    <w:div w:id="1851606933">
      <w:bodyDiv w:val="1"/>
      <w:marLeft w:val="0"/>
      <w:marRight w:val="0"/>
      <w:marTop w:val="0"/>
      <w:marBottom w:val="0"/>
      <w:divBdr>
        <w:top w:val="none" w:sz="0" w:space="0" w:color="auto"/>
        <w:left w:val="none" w:sz="0" w:space="0" w:color="auto"/>
        <w:bottom w:val="none" w:sz="0" w:space="0" w:color="auto"/>
        <w:right w:val="none" w:sz="0" w:space="0" w:color="auto"/>
      </w:divBdr>
    </w:div>
    <w:div w:id="1860194597">
      <w:bodyDiv w:val="1"/>
      <w:marLeft w:val="0"/>
      <w:marRight w:val="0"/>
      <w:marTop w:val="0"/>
      <w:marBottom w:val="0"/>
      <w:divBdr>
        <w:top w:val="none" w:sz="0" w:space="0" w:color="auto"/>
        <w:left w:val="none" w:sz="0" w:space="0" w:color="auto"/>
        <w:bottom w:val="none" w:sz="0" w:space="0" w:color="auto"/>
        <w:right w:val="none" w:sz="0" w:space="0" w:color="auto"/>
      </w:divBdr>
    </w:div>
    <w:div w:id="1866282967">
      <w:bodyDiv w:val="1"/>
      <w:marLeft w:val="0"/>
      <w:marRight w:val="0"/>
      <w:marTop w:val="0"/>
      <w:marBottom w:val="0"/>
      <w:divBdr>
        <w:top w:val="none" w:sz="0" w:space="0" w:color="auto"/>
        <w:left w:val="none" w:sz="0" w:space="0" w:color="auto"/>
        <w:bottom w:val="none" w:sz="0" w:space="0" w:color="auto"/>
        <w:right w:val="none" w:sz="0" w:space="0" w:color="auto"/>
      </w:divBdr>
    </w:div>
    <w:div w:id="1878003242">
      <w:bodyDiv w:val="1"/>
      <w:marLeft w:val="0"/>
      <w:marRight w:val="0"/>
      <w:marTop w:val="0"/>
      <w:marBottom w:val="0"/>
      <w:divBdr>
        <w:top w:val="none" w:sz="0" w:space="0" w:color="auto"/>
        <w:left w:val="none" w:sz="0" w:space="0" w:color="auto"/>
        <w:bottom w:val="none" w:sz="0" w:space="0" w:color="auto"/>
        <w:right w:val="none" w:sz="0" w:space="0" w:color="auto"/>
      </w:divBdr>
    </w:div>
    <w:div w:id="1888910678">
      <w:bodyDiv w:val="1"/>
      <w:marLeft w:val="0"/>
      <w:marRight w:val="0"/>
      <w:marTop w:val="0"/>
      <w:marBottom w:val="0"/>
      <w:divBdr>
        <w:top w:val="none" w:sz="0" w:space="0" w:color="auto"/>
        <w:left w:val="none" w:sz="0" w:space="0" w:color="auto"/>
        <w:bottom w:val="none" w:sz="0" w:space="0" w:color="auto"/>
        <w:right w:val="none" w:sz="0" w:space="0" w:color="auto"/>
      </w:divBdr>
    </w:div>
    <w:div w:id="1893540488">
      <w:bodyDiv w:val="1"/>
      <w:marLeft w:val="0"/>
      <w:marRight w:val="0"/>
      <w:marTop w:val="0"/>
      <w:marBottom w:val="0"/>
      <w:divBdr>
        <w:top w:val="none" w:sz="0" w:space="0" w:color="auto"/>
        <w:left w:val="none" w:sz="0" w:space="0" w:color="auto"/>
        <w:bottom w:val="none" w:sz="0" w:space="0" w:color="auto"/>
        <w:right w:val="none" w:sz="0" w:space="0" w:color="auto"/>
      </w:divBdr>
    </w:div>
    <w:div w:id="1900094468">
      <w:bodyDiv w:val="1"/>
      <w:marLeft w:val="0"/>
      <w:marRight w:val="0"/>
      <w:marTop w:val="0"/>
      <w:marBottom w:val="0"/>
      <w:divBdr>
        <w:top w:val="none" w:sz="0" w:space="0" w:color="auto"/>
        <w:left w:val="none" w:sz="0" w:space="0" w:color="auto"/>
        <w:bottom w:val="none" w:sz="0" w:space="0" w:color="auto"/>
        <w:right w:val="none" w:sz="0" w:space="0" w:color="auto"/>
      </w:divBdr>
    </w:div>
    <w:div w:id="1901668049">
      <w:bodyDiv w:val="1"/>
      <w:marLeft w:val="0"/>
      <w:marRight w:val="0"/>
      <w:marTop w:val="0"/>
      <w:marBottom w:val="0"/>
      <w:divBdr>
        <w:top w:val="none" w:sz="0" w:space="0" w:color="auto"/>
        <w:left w:val="none" w:sz="0" w:space="0" w:color="auto"/>
        <w:bottom w:val="none" w:sz="0" w:space="0" w:color="auto"/>
        <w:right w:val="none" w:sz="0" w:space="0" w:color="auto"/>
      </w:divBdr>
    </w:div>
    <w:div w:id="1922635684">
      <w:bodyDiv w:val="1"/>
      <w:marLeft w:val="0"/>
      <w:marRight w:val="0"/>
      <w:marTop w:val="0"/>
      <w:marBottom w:val="0"/>
      <w:divBdr>
        <w:top w:val="none" w:sz="0" w:space="0" w:color="auto"/>
        <w:left w:val="none" w:sz="0" w:space="0" w:color="auto"/>
        <w:bottom w:val="none" w:sz="0" w:space="0" w:color="auto"/>
        <w:right w:val="none" w:sz="0" w:space="0" w:color="auto"/>
      </w:divBdr>
    </w:div>
    <w:div w:id="1945071899">
      <w:bodyDiv w:val="1"/>
      <w:marLeft w:val="0"/>
      <w:marRight w:val="0"/>
      <w:marTop w:val="0"/>
      <w:marBottom w:val="0"/>
      <w:divBdr>
        <w:top w:val="none" w:sz="0" w:space="0" w:color="auto"/>
        <w:left w:val="none" w:sz="0" w:space="0" w:color="auto"/>
        <w:bottom w:val="none" w:sz="0" w:space="0" w:color="auto"/>
        <w:right w:val="none" w:sz="0" w:space="0" w:color="auto"/>
      </w:divBdr>
    </w:div>
    <w:div w:id="1976835482">
      <w:bodyDiv w:val="1"/>
      <w:marLeft w:val="0"/>
      <w:marRight w:val="0"/>
      <w:marTop w:val="0"/>
      <w:marBottom w:val="0"/>
      <w:divBdr>
        <w:top w:val="none" w:sz="0" w:space="0" w:color="auto"/>
        <w:left w:val="none" w:sz="0" w:space="0" w:color="auto"/>
        <w:bottom w:val="none" w:sz="0" w:space="0" w:color="auto"/>
        <w:right w:val="none" w:sz="0" w:space="0" w:color="auto"/>
      </w:divBdr>
    </w:div>
    <w:div w:id="2000814137">
      <w:bodyDiv w:val="1"/>
      <w:marLeft w:val="0"/>
      <w:marRight w:val="0"/>
      <w:marTop w:val="0"/>
      <w:marBottom w:val="0"/>
      <w:divBdr>
        <w:top w:val="none" w:sz="0" w:space="0" w:color="auto"/>
        <w:left w:val="none" w:sz="0" w:space="0" w:color="auto"/>
        <w:bottom w:val="none" w:sz="0" w:space="0" w:color="auto"/>
        <w:right w:val="none" w:sz="0" w:space="0" w:color="auto"/>
      </w:divBdr>
      <w:divsChild>
        <w:div w:id="253320538">
          <w:marLeft w:val="0"/>
          <w:marRight w:val="0"/>
          <w:marTop w:val="0"/>
          <w:marBottom w:val="0"/>
          <w:divBdr>
            <w:top w:val="none" w:sz="0" w:space="0" w:color="auto"/>
            <w:left w:val="none" w:sz="0" w:space="0" w:color="auto"/>
            <w:bottom w:val="none" w:sz="0" w:space="0" w:color="auto"/>
            <w:right w:val="none" w:sz="0" w:space="0" w:color="auto"/>
          </w:divBdr>
        </w:div>
      </w:divsChild>
    </w:div>
    <w:div w:id="2002730126">
      <w:bodyDiv w:val="1"/>
      <w:marLeft w:val="0"/>
      <w:marRight w:val="0"/>
      <w:marTop w:val="0"/>
      <w:marBottom w:val="0"/>
      <w:divBdr>
        <w:top w:val="none" w:sz="0" w:space="0" w:color="auto"/>
        <w:left w:val="none" w:sz="0" w:space="0" w:color="auto"/>
        <w:bottom w:val="none" w:sz="0" w:space="0" w:color="auto"/>
        <w:right w:val="none" w:sz="0" w:space="0" w:color="auto"/>
      </w:divBdr>
    </w:div>
    <w:div w:id="2015645662">
      <w:bodyDiv w:val="1"/>
      <w:marLeft w:val="0"/>
      <w:marRight w:val="0"/>
      <w:marTop w:val="0"/>
      <w:marBottom w:val="0"/>
      <w:divBdr>
        <w:top w:val="none" w:sz="0" w:space="0" w:color="auto"/>
        <w:left w:val="none" w:sz="0" w:space="0" w:color="auto"/>
        <w:bottom w:val="none" w:sz="0" w:space="0" w:color="auto"/>
        <w:right w:val="none" w:sz="0" w:space="0" w:color="auto"/>
      </w:divBdr>
    </w:div>
    <w:div w:id="2025128335">
      <w:bodyDiv w:val="1"/>
      <w:marLeft w:val="0"/>
      <w:marRight w:val="0"/>
      <w:marTop w:val="0"/>
      <w:marBottom w:val="0"/>
      <w:divBdr>
        <w:top w:val="none" w:sz="0" w:space="0" w:color="auto"/>
        <w:left w:val="none" w:sz="0" w:space="0" w:color="auto"/>
        <w:bottom w:val="none" w:sz="0" w:space="0" w:color="auto"/>
        <w:right w:val="none" w:sz="0" w:space="0" w:color="auto"/>
      </w:divBdr>
    </w:div>
    <w:div w:id="2030789939">
      <w:bodyDiv w:val="1"/>
      <w:marLeft w:val="0"/>
      <w:marRight w:val="0"/>
      <w:marTop w:val="0"/>
      <w:marBottom w:val="0"/>
      <w:divBdr>
        <w:top w:val="none" w:sz="0" w:space="0" w:color="auto"/>
        <w:left w:val="none" w:sz="0" w:space="0" w:color="auto"/>
        <w:bottom w:val="none" w:sz="0" w:space="0" w:color="auto"/>
        <w:right w:val="none" w:sz="0" w:space="0" w:color="auto"/>
      </w:divBdr>
    </w:div>
    <w:div w:id="2053840394">
      <w:bodyDiv w:val="1"/>
      <w:marLeft w:val="0"/>
      <w:marRight w:val="0"/>
      <w:marTop w:val="0"/>
      <w:marBottom w:val="0"/>
      <w:divBdr>
        <w:top w:val="none" w:sz="0" w:space="0" w:color="auto"/>
        <w:left w:val="none" w:sz="0" w:space="0" w:color="auto"/>
        <w:bottom w:val="none" w:sz="0" w:space="0" w:color="auto"/>
        <w:right w:val="none" w:sz="0" w:space="0" w:color="auto"/>
      </w:divBdr>
    </w:div>
    <w:div w:id="2073696631">
      <w:bodyDiv w:val="1"/>
      <w:marLeft w:val="0"/>
      <w:marRight w:val="0"/>
      <w:marTop w:val="0"/>
      <w:marBottom w:val="0"/>
      <w:divBdr>
        <w:top w:val="none" w:sz="0" w:space="0" w:color="auto"/>
        <w:left w:val="none" w:sz="0" w:space="0" w:color="auto"/>
        <w:bottom w:val="none" w:sz="0" w:space="0" w:color="auto"/>
        <w:right w:val="none" w:sz="0" w:space="0" w:color="auto"/>
      </w:divBdr>
    </w:div>
    <w:div w:id="2086681973">
      <w:bodyDiv w:val="1"/>
      <w:marLeft w:val="0"/>
      <w:marRight w:val="0"/>
      <w:marTop w:val="0"/>
      <w:marBottom w:val="0"/>
      <w:divBdr>
        <w:top w:val="none" w:sz="0" w:space="0" w:color="auto"/>
        <w:left w:val="none" w:sz="0" w:space="0" w:color="auto"/>
        <w:bottom w:val="none" w:sz="0" w:space="0" w:color="auto"/>
        <w:right w:val="none" w:sz="0" w:space="0" w:color="auto"/>
      </w:divBdr>
    </w:div>
    <w:div w:id="2090688110">
      <w:bodyDiv w:val="1"/>
      <w:marLeft w:val="0"/>
      <w:marRight w:val="0"/>
      <w:marTop w:val="0"/>
      <w:marBottom w:val="0"/>
      <w:divBdr>
        <w:top w:val="none" w:sz="0" w:space="0" w:color="auto"/>
        <w:left w:val="none" w:sz="0" w:space="0" w:color="auto"/>
        <w:bottom w:val="none" w:sz="0" w:space="0" w:color="auto"/>
        <w:right w:val="none" w:sz="0" w:space="0" w:color="auto"/>
      </w:divBdr>
    </w:div>
    <w:div w:id="2110006110">
      <w:bodyDiv w:val="1"/>
      <w:marLeft w:val="0"/>
      <w:marRight w:val="0"/>
      <w:marTop w:val="0"/>
      <w:marBottom w:val="0"/>
      <w:divBdr>
        <w:top w:val="none" w:sz="0" w:space="0" w:color="auto"/>
        <w:left w:val="none" w:sz="0" w:space="0" w:color="auto"/>
        <w:bottom w:val="none" w:sz="0" w:space="0" w:color="auto"/>
        <w:right w:val="none" w:sz="0" w:space="0" w:color="auto"/>
      </w:divBdr>
    </w:div>
    <w:div w:id="2121365319">
      <w:bodyDiv w:val="1"/>
      <w:marLeft w:val="0"/>
      <w:marRight w:val="0"/>
      <w:marTop w:val="0"/>
      <w:marBottom w:val="0"/>
      <w:divBdr>
        <w:top w:val="none" w:sz="0" w:space="0" w:color="auto"/>
        <w:left w:val="none" w:sz="0" w:space="0" w:color="auto"/>
        <w:bottom w:val="none" w:sz="0" w:space="0" w:color="auto"/>
        <w:right w:val="none" w:sz="0" w:space="0" w:color="auto"/>
      </w:divBdr>
    </w:div>
    <w:div w:id="2133396648">
      <w:bodyDiv w:val="1"/>
      <w:marLeft w:val="0"/>
      <w:marRight w:val="0"/>
      <w:marTop w:val="0"/>
      <w:marBottom w:val="0"/>
      <w:divBdr>
        <w:top w:val="none" w:sz="0" w:space="0" w:color="auto"/>
        <w:left w:val="none" w:sz="0" w:space="0" w:color="auto"/>
        <w:bottom w:val="none" w:sz="0" w:space="0" w:color="auto"/>
        <w:right w:val="none" w:sz="0" w:space="0" w:color="auto"/>
      </w:divBdr>
    </w:div>
    <w:div w:id="213968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Pontoise" TargetMode="External"/><Relationship Id="rId13" Type="http://schemas.openxmlformats.org/officeDocument/2006/relationships/hyperlink" Target="https://fr.wikipedia.org/wiki/%C3%89lections_d%C3%A9partementales_fran%C3%A7aises_de_20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Divers_gauche" TargetMode="External"/><Relationship Id="rId12" Type="http://schemas.openxmlformats.org/officeDocument/2006/relationships/hyperlink" Target="https://fr.wikipedia.org/wiki/Canton_de_Magny-en-Vexin" TargetMode="External"/><Relationship Id="rId17" Type="http://schemas.openxmlformats.org/officeDocument/2006/relationships/hyperlink" Target="https://fr.wikipedia.org/wiki/Parti_socialiste_(France)" TargetMode="External"/><Relationship Id="rId2" Type="http://schemas.openxmlformats.org/officeDocument/2006/relationships/styles" Target="styles.xml"/><Relationship Id="rId16" Type="http://schemas.openxmlformats.org/officeDocument/2006/relationships/hyperlink" Target="https://fr.wikipedia.org/wiki/%C3%89lections_d%C3%A9partementales_de_2015_en_Val-d%27Oi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Magny-en-Vexin" TargetMode="External"/><Relationship Id="rId5" Type="http://schemas.openxmlformats.org/officeDocument/2006/relationships/footnotes" Target="footnotes.xml"/><Relationship Id="rId15" Type="http://schemas.openxmlformats.org/officeDocument/2006/relationships/hyperlink" Target="https://fr.wikipedia.org/wiki/Front_national_(parti_fran%C3%A7ais)" TargetMode="External"/><Relationship Id="rId10" Type="http://schemas.openxmlformats.org/officeDocument/2006/relationships/hyperlink" Target="https://fr.wikipedia.org/wiki/Divers_gauch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Vaur%C3%A9al_(Val-d%27Oise)" TargetMode="External"/><Relationship Id="rId14" Type="http://schemas.openxmlformats.org/officeDocument/2006/relationships/hyperlink" Target="https://fr.wikipedia.org/wiki/Parti_socialiste_(Fran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2247</TotalTime>
  <Pages>24</Pages>
  <Words>6116</Words>
  <Characters>33642</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39679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CLERC THOMAS</dc:creator>
  <cp:keywords/>
  <dc:description/>
  <cp:lastModifiedBy>MAILLARD VINCENT</cp:lastModifiedBy>
  <cp:revision>306</cp:revision>
  <dcterms:created xsi:type="dcterms:W3CDTF">2020-09-15T12:01:00Z</dcterms:created>
  <dcterms:modified xsi:type="dcterms:W3CDTF">2021-03-23T10:10:00Z</dcterms:modified>
</cp:coreProperties>
</file>